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69956" w14:textId="77777777" w:rsidR="00F75C2A" w:rsidRPr="001F3887" w:rsidRDefault="00DD020F" w:rsidP="0081340A">
      <w:pPr>
        <w:jc w:val="center"/>
      </w:pPr>
      <w:r w:rsidRPr="001F3887">
        <w:rPr>
          <w:rFonts w:hint="eastAsia"/>
        </w:rPr>
        <w:t>財務書類における注記</w:t>
      </w:r>
    </w:p>
    <w:p w14:paraId="69A530E3" w14:textId="77777777" w:rsidR="00DD020F" w:rsidRPr="001F3887" w:rsidRDefault="00DD020F" w:rsidP="001F3887"/>
    <w:p w14:paraId="01515A99" w14:textId="77777777" w:rsidR="00DD020F" w:rsidRPr="00EE10D4" w:rsidRDefault="00752685" w:rsidP="001F3887">
      <w:r w:rsidRPr="00EE10D4">
        <w:rPr>
          <w:rFonts w:hint="eastAsia"/>
        </w:rPr>
        <w:t>１</w:t>
      </w:r>
      <w:r w:rsidR="00DD020F" w:rsidRPr="00EE10D4">
        <w:rPr>
          <w:rFonts w:hint="eastAsia"/>
        </w:rPr>
        <w:t>重要な会計方針</w:t>
      </w:r>
    </w:p>
    <w:p w14:paraId="290D42CD" w14:textId="7FA95378" w:rsidR="00DD020F" w:rsidRPr="00EE10D4" w:rsidRDefault="004A7755" w:rsidP="004D291C">
      <w:pPr>
        <w:ind w:leftChars="100" w:left="240"/>
      </w:pPr>
      <w:r w:rsidRPr="00EE10D4">
        <w:rPr>
          <w:rFonts w:hint="eastAsia"/>
        </w:rPr>
        <w:t>(</w:t>
      </w:r>
      <w:r w:rsidR="00A16E61">
        <w:rPr>
          <w:rFonts w:hint="eastAsia"/>
        </w:rPr>
        <w:t>１</w:t>
      </w:r>
      <w:r w:rsidRPr="00EE10D4">
        <w:rPr>
          <w:rFonts w:hint="eastAsia"/>
        </w:rPr>
        <w:t>)</w:t>
      </w:r>
      <w:r w:rsidR="00DD020F" w:rsidRPr="00EE10D4">
        <w:rPr>
          <w:rFonts w:hint="eastAsia"/>
        </w:rPr>
        <w:t>有形固定資産及び無形固定資産の評価基準及び評価方法</w:t>
      </w:r>
    </w:p>
    <w:p w14:paraId="7CC8742F" w14:textId="6DE2EAC4" w:rsidR="00CF0E75" w:rsidRPr="00EE10D4" w:rsidRDefault="00CF0E75" w:rsidP="004D291C">
      <w:pPr>
        <w:ind w:leftChars="100" w:left="240" w:firstLineChars="100" w:firstLine="240"/>
      </w:pPr>
      <w:r w:rsidRPr="00EE10D4">
        <w:rPr>
          <w:rFonts w:hint="eastAsia"/>
        </w:rPr>
        <w:t>「統一的な基準による地方公会計マニュアル（</w:t>
      </w:r>
      <w:r w:rsidR="00920509">
        <w:rPr>
          <w:rFonts w:hint="eastAsia"/>
        </w:rPr>
        <w:t>令和元</w:t>
      </w:r>
      <w:r w:rsidRPr="00EE10D4">
        <w:rPr>
          <w:rFonts w:hint="eastAsia"/>
        </w:rPr>
        <w:t>年</w:t>
      </w:r>
      <w:r w:rsidR="00920509">
        <w:rPr>
          <w:rFonts w:hint="eastAsia"/>
        </w:rPr>
        <w:t>８</w:t>
      </w:r>
      <w:r w:rsidRPr="00EE10D4">
        <w:rPr>
          <w:rFonts w:hint="eastAsia"/>
        </w:rPr>
        <w:t>月改訂総務省）」の「資産評価及び固定資産台帳整備の手引き」に定める評価基準及び評価方法によ</w:t>
      </w:r>
      <w:r w:rsidR="006E310C">
        <w:rPr>
          <w:rFonts w:hint="eastAsia"/>
        </w:rPr>
        <w:t>ります</w:t>
      </w:r>
      <w:r w:rsidRPr="00EE10D4">
        <w:rPr>
          <w:rFonts w:hint="eastAsia"/>
        </w:rPr>
        <w:t>。</w:t>
      </w:r>
    </w:p>
    <w:p w14:paraId="5AB2DD4A" w14:textId="77777777" w:rsidR="0002585B" w:rsidRDefault="0002585B" w:rsidP="004D291C">
      <w:pPr>
        <w:ind w:leftChars="100" w:left="240"/>
      </w:pPr>
    </w:p>
    <w:p w14:paraId="311E1FE1" w14:textId="368964A8" w:rsidR="00DD020F" w:rsidRPr="00EE10D4" w:rsidRDefault="004A7755" w:rsidP="004D291C">
      <w:pPr>
        <w:ind w:leftChars="100" w:left="240"/>
      </w:pPr>
      <w:r w:rsidRPr="00EE10D4">
        <w:rPr>
          <w:rFonts w:hint="eastAsia"/>
        </w:rPr>
        <w:t>(</w:t>
      </w:r>
      <w:r w:rsidR="00A16E61">
        <w:rPr>
          <w:rFonts w:hint="eastAsia"/>
        </w:rPr>
        <w:t>２</w:t>
      </w:r>
      <w:r w:rsidRPr="00EE10D4">
        <w:rPr>
          <w:rFonts w:hint="eastAsia"/>
        </w:rPr>
        <w:t>)</w:t>
      </w:r>
      <w:r w:rsidR="00DD020F" w:rsidRPr="00EE10D4">
        <w:rPr>
          <w:rFonts w:hint="eastAsia"/>
        </w:rPr>
        <w:t>有価証券及び出資金の評価基準及び評価方法</w:t>
      </w:r>
    </w:p>
    <w:p w14:paraId="6BB9D314" w14:textId="77777777" w:rsidR="004A7755" w:rsidRPr="00EE10D4" w:rsidRDefault="00752685" w:rsidP="004D291C">
      <w:pPr>
        <w:ind w:leftChars="100" w:left="240" w:firstLineChars="100" w:firstLine="240"/>
      </w:pPr>
      <w:r w:rsidRPr="00EE10D4">
        <w:rPr>
          <w:rFonts w:hint="eastAsia"/>
        </w:rPr>
        <w:t>該当事項ありません。</w:t>
      </w:r>
    </w:p>
    <w:p w14:paraId="289A2E4B" w14:textId="77777777" w:rsidR="0002585B" w:rsidRDefault="0002585B" w:rsidP="004D291C">
      <w:pPr>
        <w:ind w:leftChars="100" w:left="240"/>
      </w:pPr>
    </w:p>
    <w:p w14:paraId="52E38606" w14:textId="761DB6A4" w:rsidR="00DD020F" w:rsidRPr="00EE10D4" w:rsidRDefault="004A7755" w:rsidP="004D291C">
      <w:pPr>
        <w:ind w:leftChars="100" w:left="240"/>
      </w:pPr>
      <w:r w:rsidRPr="00EE10D4">
        <w:rPr>
          <w:rFonts w:hint="eastAsia"/>
        </w:rPr>
        <w:t>(</w:t>
      </w:r>
      <w:r w:rsidR="00A16E61">
        <w:rPr>
          <w:rFonts w:hint="eastAsia"/>
        </w:rPr>
        <w:t>３</w:t>
      </w:r>
      <w:r w:rsidRPr="00EE10D4">
        <w:rPr>
          <w:rFonts w:hint="eastAsia"/>
        </w:rPr>
        <w:t>)</w:t>
      </w:r>
      <w:r w:rsidR="00DD020F" w:rsidRPr="00EE10D4">
        <w:rPr>
          <w:rFonts w:hint="eastAsia"/>
        </w:rPr>
        <w:t>棚卸資産の評価基準及び評価方法</w:t>
      </w:r>
    </w:p>
    <w:p w14:paraId="7D997369" w14:textId="77777777" w:rsidR="00DD020F" w:rsidRPr="00EE10D4" w:rsidRDefault="00752685" w:rsidP="004D291C">
      <w:pPr>
        <w:ind w:leftChars="100" w:left="240" w:firstLineChars="100" w:firstLine="240"/>
      </w:pPr>
      <w:r w:rsidRPr="00EE10D4">
        <w:rPr>
          <w:rFonts w:hint="eastAsia"/>
        </w:rPr>
        <w:t>該当事項ありません。</w:t>
      </w:r>
    </w:p>
    <w:p w14:paraId="09AC7FCB" w14:textId="77777777" w:rsidR="0002585B" w:rsidRDefault="0002585B" w:rsidP="004D291C">
      <w:pPr>
        <w:ind w:leftChars="100" w:left="240"/>
      </w:pPr>
    </w:p>
    <w:p w14:paraId="02ED7E2E" w14:textId="03606B4E" w:rsidR="00DD020F" w:rsidRPr="00EE10D4" w:rsidRDefault="004A7755" w:rsidP="004D291C">
      <w:pPr>
        <w:ind w:leftChars="100" w:left="240"/>
      </w:pPr>
      <w:r w:rsidRPr="00EE10D4">
        <w:rPr>
          <w:rFonts w:hint="eastAsia"/>
        </w:rPr>
        <w:t>(</w:t>
      </w:r>
      <w:r w:rsidR="00A16E61">
        <w:rPr>
          <w:rFonts w:hint="eastAsia"/>
        </w:rPr>
        <w:t>４</w:t>
      </w:r>
      <w:r w:rsidRPr="00EE10D4">
        <w:rPr>
          <w:rFonts w:hint="eastAsia"/>
        </w:rPr>
        <w:t>)</w:t>
      </w:r>
      <w:r w:rsidR="00DD020F" w:rsidRPr="00EE10D4">
        <w:rPr>
          <w:rFonts w:hint="eastAsia"/>
        </w:rPr>
        <w:t>有形固定資産等の減価償却の方法</w:t>
      </w:r>
    </w:p>
    <w:p w14:paraId="6C0E6813" w14:textId="77777777" w:rsidR="00CF0E75" w:rsidRPr="00EE10D4" w:rsidRDefault="00DD020F" w:rsidP="004D291C">
      <w:pPr>
        <w:ind w:leftChars="200" w:left="480"/>
      </w:pPr>
      <w:r w:rsidRPr="00EE10D4">
        <w:rPr>
          <w:rFonts w:hint="eastAsia"/>
        </w:rPr>
        <w:t>①有形固定資産（リース資産を除きます。）</w:t>
      </w:r>
    </w:p>
    <w:p w14:paraId="7FBB980A" w14:textId="77777777" w:rsidR="00DD020F" w:rsidRPr="00EE10D4" w:rsidRDefault="00CF0E75" w:rsidP="004D291C">
      <w:pPr>
        <w:ind w:leftChars="200" w:left="480" w:firstLineChars="100" w:firstLine="240"/>
      </w:pPr>
      <w:r w:rsidRPr="00EE10D4">
        <w:rPr>
          <w:rFonts w:hint="eastAsia"/>
        </w:rPr>
        <w:t>「減価償却資産の耐用年数等に関する省令（昭和４０年大蔵省令第１５号）」に基づく耐用年数とし、</w:t>
      </w:r>
      <w:r w:rsidR="00DD020F" w:rsidRPr="00EE10D4">
        <w:rPr>
          <w:rFonts w:hint="eastAsia"/>
        </w:rPr>
        <w:t>定額法</w:t>
      </w:r>
      <w:r w:rsidRPr="00EE10D4">
        <w:rPr>
          <w:rFonts w:hint="eastAsia"/>
        </w:rPr>
        <w:t>を採用しています。</w:t>
      </w:r>
    </w:p>
    <w:p w14:paraId="5AC4A135" w14:textId="77777777" w:rsidR="00CF0E75" w:rsidRPr="00EE10D4" w:rsidRDefault="00DD020F" w:rsidP="004D291C">
      <w:pPr>
        <w:ind w:leftChars="200" w:left="480"/>
      </w:pPr>
      <w:r w:rsidRPr="00EE10D4">
        <w:rPr>
          <w:rFonts w:hint="eastAsia"/>
        </w:rPr>
        <w:t>②無形固定資産（リース資産を除きます。）</w:t>
      </w:r>
    </w:p>
    <w:p w14:paraId="4469458C" w14:textId="77777777" w:rsidR="00DD020F" w:rsidRPr="00EE10D4" w:rsidRDefault="00DD020F" w:rsidP="004D291C">
      <w:pPr>
        <w:ind w:leftChars="200" w:left="480" w:firstLineChars="100" w:firstLine="240"/>
      </w:pPr>
      <w:r w:rsidRPr="00EE10D4">
        <w:rPr>
          <w:rFonts w:hint="eastAsia"/>
        </w:rPr>
        <w:t>定額法</w:t>
      </w:r>
      <w:r w:rsidR="00CF0E75" w:rsidRPr="00EE10D4">
        <w:rPr>
          <w:rFonts w:hint="eastAsia"/>
        </w:rPr>
        <w:t>を採用しています。</w:t>
      </w:r>
    </w:p>
    <w:p w14:paraId="159DD6CA" w14:textId="77777777" w:rsidR="00DD020F" w:rsidRPr="00EE10D4" w:rsidRDefault="00DD020F" w:rsidP="004D291C">
      <w:pPr>
        <w:ind w:leftChars="200" w:left="480"/>
      </w:pPr>
      <w:r w:rsidRPr="00EE10D4">
        <w:rPr>
          <w:rFonts w:hint="eastAsia"/>
        </w:rPr>
        <w:t xml:space="preserve">③リース資産 </w:t>
      </w:r>
    </w:p>
    <w:p w14:paraId="6345CF6F" w14:textId="77777777" w:rsidR="00DD020F" w:rsidRPr="00EE10D4" w:rsidRDefault="00DD020F" w:rsidP="004D291C">
      <w:pPr>
        <w:ind w:leftChars="200" w:left="480" w:firstLineChars="100" w:firstLine="240"/>
      </w:pPr>
      <w:r w:rsidRPr="00EE10D4">
        <w:rPr>
          <w:rFonts w:hint="eastAsia"/>
        </w:rPr>
        <w:t>リース期間を耐用年数とし、定額法</w:t>
      </w:r>
      <w:r w:rsidR="00CF0E75" w:rsidRPr="00EE10D4">
        <w:rPr>
          <w:rFonts w:hint="eastAsia"/>
        </w:rPr>
        <w:t>を採用しています。</w:t>
      </w:r>
    </w:p>
    <w:p w14:paraId="1466CC8E" w14:textId="77777777" w:rsidR="0002585B" w:rsidRDefault="0002585B" w:rsidP="004D291C">
      <w:pPr>
        <w:ind w:leftChars="100" w:left="240"/>
      </w:pPr>
    </w:p>
    <w:p w14:paraId="0833BD2E" w14:textId="3C6CF73C" w:rsidR="00DD020F" w:rsidRPr="00EE10D4" w:rsidRDefault="004A7755" w:rsidP="004D291C">
      <w:pPr>
        <w:ind w:leftChars="100" w:left="240"/>
      </w:pPr>
      <w:r w:rsidRPr="00EE10D4">
        <w:rPr>
          <w:rFonts w:hint="eastAsia"/>
        </w:rPr>
        <w:t>(</w:t>
      </w:r>
      <w:r w:rsidR="00A16E61">
        <w:rPr>
          <w:rFonts w:hint="eastAsia"/>
        </w:rPr>
        <w:t>５</w:t>
      </w:r>
      <w:r w:rsidRPr="00EE10D4">
        <w:rPr>
          <w:rFonts w:hint="eastAsia"/>
        </w:rPr>
        <w:t>)</w:t>
      </w:r>
      <w:r w:rsidR="00DD020F" w:rsidRPr="00EE10D4">
        <w:rPr>
          <w:rFonts w:hint="eastAsia"/>
        </w:rPr>
        <w:t>引当金の計上基準及び算定方法</w:t>
      </w:r>
    </w:p>
    <w:p w14:paraId="43ED37BF" w14:textId="77777777" w:rsidR="00DD020F" w:rsidRPr="00EE10D4" w:rsidRDefault="004A7755" w:rsidP="004D291C">
      <w:pPr>
        <w:ind w:leftChars="200" w:left="480"/>
      </w:pPr>
      <w:r w:rsidRPr="00EE10D4">
        <w:rPr>
          <w:rFonts w:hint="eastAsia"/>
        </w:rPr>
        <w:t>①</w:t>
      </w:r>
      <w:r w:rsidR="00DD020F" w:rsidRPr="00EE10D4">
        <w:rPr>
          <w:rFonts w:hint="eastAsia"/>
        </w:rPr>
        <w:t>投資損失引当金</w:t>
      </w:r>
    </w:p>
    <w:p w14:paraId="7E807067" w14:textId="77777777" w:rsidR="00DD020F" w:rsidRPr="00EE10D4" w:rsidRDefault="00752685" w:rsidP="004D291C">
      <w:pPr>
        <w:ind w:leftChars="200" w:left="480" w:firstLineChars="100" w:firstLine="240"/>
      </w:pPr>
      <w:r w:rsidRPr="00EE10D4">
        <w:rPr>
          <w:rFonts w:hint="eastAsia"/>
        </w:rPr>
        <w:t>該当事項ありません。</w:t>
      </w:r>
    </w:p>
    <w:p w14:paraId="20650D57" w14:textId="77777777" w:rsidR="00DD020F" w:rsidRPr="00EE10D4" w:rsidRDefault="004A7755" w:rsidP="004D291C">
      <w:pPr>
        <w:ind w:leftChars="200" w:left="480"/>
      </w:pPr>
      <w:r w:rsidRPr="00EE10D4">
        <w:rPr>
          <w:rFonts w:hint="eastAsia"/>
        </w:rPr>
        <w:t>②</w:t>
      </w:r>
      <w:r w:rsidR="00DD020F" w:rsidRPr="00EE10D4">
        <w:rPr>
          <w:rFonts w:hint="eastAsia"/>
        </w:rPr>
        <w:t xml:space="preserve">徴収不能引当金 </w:t>
      </w:r>
    </w:p>
    <w:p w14:paraId="5FBD8810" w14:textId="77777777" w:rsidR="00DD020F" w:rsidRPr="00EE10D4" w:rsidRDefault="00752685" w:rsidP="004D291C">
      <w:pPr>
        <w:ind w:leftChars="200" w:left="480" w:firstLineChars="100" w:firstLine="240"/>
      </w:pPr>
      <w:r w:rsidRPr="00EE10D4">
        <w:rPr>
          <w:rFonts w:hint="eastAsia"/>
        </w:rPr>
        <w:t>該当事項ありません。</w:t>
      </w:r>
    </w:p>
    <w:p w14:paraId="0519B644" w14:textId="77777777" w:rsidR="00DD020F" w:rsidRPr="00EE10D4" w:rsidRDefault="00DD020F" w:rsidP="004D291C">
      <w:pPr>
        <w:ind w:leftChars="200" w:left="480"/>
      </w:pPr>
      <w:r w:rsidRPr="00EE10D4">
        <w:rPr>
          <w:rFonts w:hint="eastAsia"/>
        </w:rPr>
        <w:t>③退職手当引当金</w:t>
      </w:r>
    </w:p>
    <w:p w14:paraId="46720A1F" w14:textId="77777777" w:rsidR="00DD020F" w:rsidRPr="00EE10D4" w:rsidRDefault="00752685" w:rsidP="004D291C">
      <w:pPr>
        <w:ind w:leftChars="200" w:left="480" w:firstLineChars="100" w:firstLine="240"/>
      </w:pPr>
      <w:r w:rsidRPr="00EE10D4">
        <w:rPr>
          <w:rFonts w:hint="eastAsia"/>
        </w:rPr>
        <w:t>職員に対する退職手当の支給に備えるため</w:t>
      </w:r>
      <w:r w:rsidR="006577FC">
        <w:rPr>
          <w:rFonts w:hint="eastAsia"/>
        </w:rPr>
        <w:t>、</w:t>
      </w:r>
      <w:r w:rsidR="00145B81">
        <w:rPr>
          <w:rFonts w:hint="eastAsia"/>
        </w:rPr>
        <w:t>期末自己都合要支給額から、</w:t>
      </w:r>
      <w:r w:rsidR="006577FC">
        <w:rPr>
          <w:rFonts w:hint="eastAsia"/>
        </w:rPr>
        <w:t>組合への加入時以降の負担金の累計額から既に職員に対し退職手当として支給された額の総額を控除した額に、組合における積立金額の運用益のうち</w:t>
      </w:r>
      <w:r w:rsidR="00145B81">
        <w:rPr>
          <w:rFonts w:hint="eastAsia"/>
        </w:rPr>
        <w:t>埼葛斎場組合へ按分される額を加算した額を控除した額を計上しています。</w:t>
      </w:r>
    </w:p>
    <w:p w14:paraId="1FFB22AD" w14:textId="77777777" w:rsidR="00DD020F" w:rsidRPr="00EE10D4" w:rsidRDefault="00DD020F" w:rsidP="004D291C">
      <w:pPr>
        <w:ind w:leftChars="200" w:left="480"/>
      </w:pPr>
      <w:r w:rsidRPr="00EE10D4">
        <w:rPr>
          <w:rFonts w:hint="eastAsia"/>
        </w:rPr>
        <w:t>④損失補償等引当金</w:t>
      </w:r>
    </w:p>
    <w:p w14:paraId="006E1168" w14:textId="77777777" w:rsidR="00752685" w:rsidRPr="00EE10D4" w:rsidRDefault="00752685" w:rsidP="004D291C">
      <w:pPr>
        <w:ind w:leftChars="200" w:left="480" w:firstLineChars="100" w:firstLine="240"/>
      </w:pPr>
      <w:r w:rsidRPr="00EE10D4">
        <w:rPr>
          <w:rFonts w:hint="eastAsia"/>
        </w:rPr>
        <w:t>該当事項ありません。</w:t>
      </w:r>
    </w:p>
    <w:p w14:paraId="199E6BFF" w14:textId="77777777" w:rsidR="00DD020F" w:rsidRPr="00EE10D4" w:rsidRDefault="00DD020F" w:rsidP="004D291C">
      <w:pPr>
        <w:ind w:leftChars="200" w:left="480"/>
      </w:pPr>
      <w:r w:rsidRPr="00EE10D4">
        <w:rPr>
          <w:rFonts w:hint="eastAsia"/>
        </w:rPr>
        <w:t>⑤賞与等引当金</w:t>
      </w:r>
    </w:p>
    <w:p w14:paraId="6DA1C55D" w14:textId="5CD609A9" w:rsidR="00DD020F" w:rsidRPr="00EE10D4" w:rsidRDefault="00DD020F" w:rsidP="004D291C">
      <w:pPr>
        <w:ind w:leftChars="200" w:left="480" w:firstLineChars="100" w:firstLine="240"/>
      </w:pPr>
      <w:r w:rsidRPr="00EE10D4">
        <w:rPr>
          <w:rFonts w:hint="eastAsia"/>
        </w:rPr>
        <w:t>翌年度</w:t>
      </w:r>
      <w:r w:rsidR="00A16E61">
        <w:rPr>
          <w:rFonts w:hint="eastAsia"/>
        </w:rPr>
        <w:t>６</w:t>
      </w:r>
      <w:r w:rsidRPr="00EE10D4">
        <w:rPr>
          <w:rFonts w:hint="eastAsia"/>
        </w:rPr>
        <w:t>月支給予定の期末</w:t>
      </w:r>
      <w:r w:rsidR="00752685" w:rsidRPr="00EE10D4">
        <w:rPr>
          <w:rFonts w:hint="eastAsia"/>
        </w:rPr>
        <w:t>・</w:t>
      </w:r>
      <w:r w:rsidRPr="00EE10D4">
        <w:rPr>
          <w:rFonts w:hint="eastAsia"/>
        </w:rPr>
        <w:t>勤勉手当</w:t>
      </w:r>
      <w:r w:rsidR="00752685" w:rsidRPr="00EE10D4">
        <w:rPr>
          <w:rFonts w:hint="eastAsia"/>
        </w:rPr>
        <w:t>のうち、全支給対象期間</w:t>
      </w:r>
      <w:r w:rsidRPr="00EE10D4">
        <w:rPr>
          <w:rFonts w:hint="eastAsia"/>
        </w:rPr>
        <w:t>に対する</w:t>
      </w:r>
      <w:r w:rsidR="00752685" w:rsidRPr="00EE10D4">
        <w:rPr>
          <w:rFonts w:hint="eastAsia"/>
        </w:rPr>
        <w:t>本年度</w:t>
      </w:r>
      <w:r w:rsidR="006E077B">
        <w:rPr>
          <w:rFonts w:hint="eastAsia"/>
        </w:rPr>
        <w:t>支給</w:t>
      </w:r>
      <w:r w:rsidR="00752685" w:rsidRPr="00EE10D4">
        <w:rPr>
          <w:rFonts w:hint="eastAsia"/>
        </w:rPr>
        <w:t>対象期間の割合を乗じた額</w:t>
      </w:r>
      <w:r w:rsidRPr="00EE10D4">
        <w:rPr>
          <w:rFonts w:hint="eastAsia"/>
        </w:rPr>
        <w:t>を計上しています。</w:t>
      </w:r>
    </w:p>
    <w:p w14:paraId="1DF8DE20" w14:textId="77777777" w:rsidR="0002585B" w:rsidRDefault="0002585B" w:rsidP="004D291C">
      <w:pPr>
        <w:ind w:leftChars="100" w:left="240"/>
      </w:pPr>
    </w:p>
    <w:p w14:paraId="721D812C" w14:textId="45F78F91" w:rsidR="00DD020F" w:rsidRPr="00EE10D4" w:rsidRDefault="00752685" w:rsidP="004D291C">
      <w:pPr>
        <w:ind w:leftChars="100" w:left="240"/>
      </w:pPr>
      <w:r w:rsidRPr="00EE10D4">
        <w:rPr>
          <w:rFonts w:hint="eastAsia"/>
        </w:rPr>
        <w:lastRenderedPageBreak/>
        <w:t>(</w:t>
      </w:r>
      <w:r w:rsidR="00A16E61">
        <w:rPr>
          <w:rFonts w:hint="eastAsia"/>
        </w:rPr>
        <w:t>６</w:t>
      </w:r>
      <w:r w:rsidRPr="00EE10D4">
        <w:rPr>
          <w:rFonts w:hint="eastAsia"/>
        </w:rPr>
        <w:t>)</w:t>
      </w:r>
      <w:r w:rsidR="00DD020F" w:rsidRPr="00EE10D4">
        <w:rPr>
          <w:rFonts w:hint="eastAsia"/>
        </w:rPr>
        <w:t>リース取引の処理方法</w:t>
      </w:r>
    </w:p>
    <w:p w14:paraId="70F16B4B" w14:textId="77777777" w:rsidR="00DD020F" w:rsidRPr="00EE10D4" w:rsidRDefault="00DD020F" w:rsidP="004D291C">
      <w:pPr>
        <w:ind w:leftChars="100" w:left="240" w:firstLineChars="100" w:firstLine="240"/>
      </w:pPr>
      <w:r w:rsidRPr="00EE10D4">
        <w:rPr>
          <w:rFonts w:hint="eastAsia"/>
        </w:rPr>
        <w:t>ファイナンス・リース取引</w:t>
      </w:r>
      <w:r w:rsidR="00B75592" w:rsidRPr="00EE10D4">
        <w:rPr>
          <w:rFonts w:hint="eastAsia"/>
        </w:rPr>
        <w:t>については、</w:t>
      </w:r>
      <w:r w:rsidRPr="00EE10D4">
        <w:rPr>
          <w:rFonts w:hint="eastAsia"/>
        </w:rPr>
        <w:t>通常の売買取引に係る方法に準じた会計処理を行っています。</w:t>
      </w:r>
    </w:p>
    <w:p w14:paraId="7357FCA9" w14:textId="77777777" w:rsidR="0002585B" w:rsidRDefault="0002585B" w:rsidP="004D291C">
      <w:pPr>
        <w:ind w:leftChars="100" w:left="240"/>
      </w:pPr>
    </w:p>
    <w:p w14:paraId="78AE1541" w14:textId="7EA8D877" w:rsidR="00DD020F" w:rsidRPr="00EE10D4" w:rsidRDefault="00F02CC9" w:rsidP="004D291C">
      <w:pPr>
        <w:ind w:leftChars="100" w:left="240"/>
      </w:pPr>
      <w:r w:rsidRPr="00EE10D4">
        <w:rPr>
          <w:rFonts w:hint="eastAsia"/>
        </w:rPr>
        <w:t>(</w:t>
      </w:r>
      <w:r w:rsidR="00A16E61">
        <w:rPr>
          <w:rFonts w:hint="eastAsia"/>
        </w:rPr>
        <w:t>７</w:t>
      </w:r>
      <w:r w:rsidRPr="00EE10D4">
        <w:rPr>
          <w:rFonts w:hint="eastAsia"/>
        </w:rPr>
        <w:t>)</w:t>
      </w:r>
      <w:r w:rsidR="00DD020F" w:rsidRPr="00EE10D4">
        <w:rPr>
          <w:rFonts w:hint="eastAsia"/>
        </w:rPr>
        <w:t>資金収支計算書における資金の範囲</w:t>
      </w:r>
    </w:p>
    <w:p w14:paraId="497245F0" w14:textId="77777777" w:rsidR="00DD020F" w:rsidRPr="00EE10D4" w:rsidRDefault="00DD020F" w:rsidP="004D291C">
      <w:pPr>
        <w:ind w:leftChars="100" w:left="240" w:firstLineChars="100" w:firstLine="240"/>
      </w:pPr>
      <w:r w:rsidRPr="00EE10D4">
        <w:rPr>
          <w:rFonts w:hint="eastAsia"/>
        </w:rPr>
        <w:t>現金（手許現金及び要求払預金）及び現金同等物</w:t>
      </w:r>
    </w:p>
    <w:p w14:paraId="3FF1F49C" w14:textId="77777777" w:rsidR="00DD020F" w:rsidRPr="00EE10D4" w:rsidRDefault="00DD020F" w:rsidP="004D291C">
      <w:pPr>
        <w:ind w:leftChars="100" w:left="240" w:firstLineChars="100" w:firstLine="240"/>
      </w:pPr>
      <w:r w:rsidRPr="00EE10D4">
        <w:rPr>
          <w:rFonts w:hint="eastAsia"/>
        </w:rPr>
        <w:t>なお、現金及び現金同等物には、出納整理期間における取引により発生する資金の受払いを含んでいます。</w:t>
      </w:r>
    </w:p>
    <w:p w14:paraId="30ED490E" w14:textId="77777777" w:rsidR="0002585B" w:rsidRDefault="0002585B" w:rsidP="006B75E2">
      <w:pPr>
        <w:ind w:leftChars="100" w:left="240"/>
      </w:pPr>
    </w:p>
    <w:p w14:paraId="4041D824" w14:textId="4A577450" w:rsidR="00DD020F" w:rsidRPr="00EE10D4" w:rsidRDefault="00F02CC9" w:rsidP="006B75E2">
      <w:pPr>
        <w:ind w:leftChars="100" w:left="240"/>
      </w:pPr>
      <w:r w:rsidRPr="00EE10D4">
        <w:rPr>
          <w:rFonts w:hint="eastAsia"/>
        </w:rPr>
        <w:t>(</w:t>
      </w:r>
      <w:r w:rsidR="00A16E61">
        <w:rPr>
          <w:rFonts w:hint="eastAsia"/>
        </w:rPr>
        <w:t>８</w:t>
      </w:r>
      <w:r w:rsidRPr="00EE10D4">
        <w:rPr>
          <w:rFonts w:hint="eastAsia"/>
        </w:rPr>
        <w:t>)</w:t>
      </w:r>
      <w:r w:rsidR="00DD020F" w:rsidRPr="00EE10D4">
        <w:rPr>
          <w:rFonts w:hint="eastAsia"/>
        </w:rPr>
        <w:t>その他財務書類作成のための基本となる重要な事項</w:t>
      </w:r>
    </w:p>
    <w:p w14:paraId="390DC441" w14:textId="77777777" w:rsidR="00DD020F" w:rsidRPr="00EE10D4" w:rsidRDefault="00DD020F" w:rsidP="006B75E2">
      <w:pPr>
        <w:ind w:leftChars="200" w:left="480"/>
      </w:pPr>
      <w:r w:rsidRPr="00EE10D4">
        <w:rPr>
          <w:rFonts w:hint="eastAsia"/>
        </w:rPr>
        <w:t>①物品及びソフトウェアの計上基準</w:t>
      </w:r>
    </w:p>
    <w:p w14:paraId="602ED005" w14:textId="77777777" w:rsidR="00DD020F" w:rsidRPr="00EE10D4" w:rsidRDefault="00DD020F" w:rsidP="006B75E2">
      <w:pPr>
        <w:ind w:leftChars="200" w:left="480" w:firstLineChars="100" w:firstLine="240"/>
      </w:pPr>
      <w:r w:rsidRPr="00EE10D4">
        <w:rPr>
          <w:rFonts w:hint="eastAsia"/>
        </w:rPr>
        <w:t>物品については、取得価額又は</w:t>
      </w:r>
      <w:r w:rsidR="00B75592" w:rsidRPr="00EE10D4">
        <w:rPr>
          <w:rFonts w:hint="eastAsia"/>
        </w:rPr>
        <w:t>評価額</w:t>
      </w:r>
      <w:r w:rsidRPr="00EE10D4">
        <w:rPr>
          <w:rFonts w:hint="eastAsia"/>
        </w:rPr>
        <w:t>が</w:t>
      </w:r>
      <w:r w:rsidR="00B75592" w:rsidRPr="00EE10D4">
        <w:rPr>
          <w:rFonts w:hint="eastAsia"/>
        </w:rPr>
        <w:t>５０</w:t>
      </w:r>
      <w:r w:rsidRPr="00EE10D4">
        <w:rPr>
          <w:rFonts w:hint="eastAsia"/>
        </w:rPr>
        <w:t>万円以上の場合に資産として計上しています。ソフトウェアについても物品の取扱いに準じています。</w:t>
      </w:r>
    </w:p>
    <w:p w14:paraId="7EEF4AEC" w14:textId="77777777" w:rsidR="00DD020F" w:rsidRPr="00EE10D4" w:rsidRDefault="00DD020F" w:rsidP="006B75E2">
      <w:pPr>
        <w:ind w:leftChars="200" w:left="480"/>
      </w:pPr>
      <w:r w:rsidRPr="00EE10D4">
        <w:rPr>
          <w:rFonts w:hint="eastAsia"/>
        </w:rPr>
        <w:t>②資本的支出と修繕費の区分基準</w:t>
      </w:r>
    </w:p>
    <w:p w14:paraId="3D1A2A48" w14:textId="77777777" w:rsidR="00DD020F" w:rsidRPr="00EE10D4" w:rsidRDefault="00DD020F" w:rsidP="006B75E2">
      <w:pPr>
        <w:ind w:leftChars="200" w:left="480" w:firstLineChars="100" w:firstLine="240"/>
      </w:pPr>
      <w:r w:rsidRPr="00EE10D4">
        <w:rPr>
          <w:rFonts w:hint="eastAsia"/>
        </w:rPr>
        <w:t>資本的支出と修繕費の区分基準については、固定資産の取得価額等の</w:t>
      </w:r>
      <w:r w:rsidR="00B75592" w:rsidRPr="00EE10D4">
        <w:rPr>
          <w:rFonts w:hint="eastAsia"/>
        </w:rPr>
        <w:t>およそ１０％</w:t>
      </w:r>
      <w:r w:rsidRPr="00EE10D4">
        <w:rPr>
          <w:rFonts w:hint="eastAsia"/>
        </w:rPr>
        <w:t>未満相当額以下であるときに修繕費として処理しています。</w:t>
      </w:r>
    </w:p>
    <w:p w14:paraId="2FD4F163" w14:textId="77777777" w:rsidR="00DD020F" w:rsidRPr="00EE10D4" w:rsidRDefault="00DD020F" w:rsidP="001F3887"/>
    <w:p w14:paraId="365640F0" w14:textId="77777777" w:rsidR="0002585B" w:rsidRDefault="0002585B" w:rsidP="001F3887"/>
    <w:p w14:paraId="173D25A7" w14:textId="1F58554E" w:rsidR="00DD020F" w:rsidRPr="00EE10D4" w:rsidRDefault="00A16E61" w:rsidP="001F3887">
      <w:r>
        <w:rPr>
          <w:rFonts w:hint="eastAsia"/>
        </w:rPr>
        <w:t>２</w:t>
      </w:r>
      <w:r w:rsidR="00DD020F" w:rsidRPr="00EE10D4">
        <w:rPr>
          <w:rFonts w:hint="eastAsia"/>
        </w:rPr>
        <w:t>重要な会計方針の変更等</w:t>
      </w:r>
    </w:p>
    <w:p w14:paraId="1FDA4479" w14:textId="77777777" w:rsidR="00F02CC9" w:rsidRPr="00EE10D4" w:rsidRDefault="00F02CC9" w:rsidP="006B75E2">
      <w:pPr>
        <w:ind w:firstLineChars="100" w:firstLine="240"/>
      </w:pPr>
      <w:r w:rsidRPr="00EE10D4">
        <w:rPr>
          <w:rFonts w:hint="eastAsia"/>
        </w:rPr>
        <w:t>該当事項ありません。</w:t>
      </w:r>
    </w:p>
    <w:p w14:paraId="13819067" w14:textId="77777777" w:rsidR="00DD020F" w:rsidRPr="00EE10D4" w:rsidRDefault="00DD020F" w:rsidP="001F3887"/>
    <w:p w14:paraId="4E6C91E2" w14:textId="77777777" w:rsidR="0002585B" w:rsidRDefault="0002585B" w:rsidP="001F3887"/>
    <w:p w14:paraId="6C8D8CF7" w14:textId="2605FAA0" w:rsidR="00DD020F" w:rsidRPr="00EE10D4" w:rsidRDefault="006B75E2" w:rsidP="001F3887">
      <w:r w:rsidRPr="00EE10D4">
        <w:rPr>
          <w:rFonts w:hint="eastAsia"/>
        </w:rPr>
        <w:t>３</w:t>
      </w:r>
      <w:r w:rsidR="00DD020F" w:rsidRPr="00EE10D4">
        <w:rPr>
          <w:rFonts w:hint="eastAsia"/>
        </w:rPr>
        <w:t xml:space="preserve">重要な後発事象 </w:t>
      </w:r>
    </w:p>
    <w:p w14:paraId="0D65DFDC" w14:textId="77777777" w:rsidR="00DD020F" w:rsidRPr="00EE10D4" w:rsidRDefault="00F02CC9" w:rsidP="00E47181">
      <w:pPr>
        <w:ind w:firstLineChars="100" w:firstLine="240"/>
      </w:pPr>
      <w:r w:rsidRPr="00EE10D4">
        <w:rPr>
          <w:rFonts w:hint="eastAsia"/>
        </w:rPr>
        <w:t>該当事項ありません。</w:t>
      </w:r>
    </w:p>
    <w:p w14:paraId="1849C5C7" w14:textId="77777777" w:rsidR="00DD020F" w:rsidRPr="00EE10D4" w:rsidRDefault="00DD020F" w:rsidP="001F3887"/>
    <w:p w14:paraId="543C5C1C" w14:textId="77777777" w:rsidR="0002585B" w:rsidRDefault="0002585B" w:rsidP="001F3887"/>
    <w:p w14:paraId="61352860" w14:textId="36256910" w:rsidR="00DD020F" w:rsidRPr="00EE10D4" w:rsidRDefault="006B75E2" w:rsidP="001F3887">
      <w:r w:rsidRPr="00EE10D4">
        <w:rPr>
          <w:rFonts w:hint="eastAsia"/>
        </w:rPr>
        <w:t>４</w:t>
      </w:r>
      <w:r w:rsidR="00DD020F" w:rsidRPr="00EE10D4">
        <w:rPr>
          <w:rFonts w:hint="eastAsia"/>
        </w:rPr>
        <w:t xml:space="preserve">偶発債務 </w:t>
      </w:r>
    </w:p>
    <w:p w14:paraId="4F5AD6D9" w14:textId="77777777" w:rsidR="00DD020F" w:rsidRPr="00EE10D4" w:rsidRDefault="00F02CC9" w:rsidP="00E47181">
      <w:pPr>
        <w:ind w:firstLineChars="100" w:firstLine="240"/>
      </w:pPr>
      <w:r w:rsidRPr="00EE10D4">
        <w:rPr>
          <w:rFonts w:hint="eastAsia"/>
        </w:rPr>
        <w:t>該当事項ありません。</w:t>
      </w:r>
    </w:p>
    <w:p w14:paraId="6AF112DA" w14:textId="77777777" w:rsidR="00DD020F" w:rsidRPr="00EE10D4" w:rsidRDefault="00DD020F" w:rsidP="001F3887"/>
    <w:p w14:paraId="4FCCB775" w14:textId="77777777" w:rsidR="0002585B" w:rsidRDefault="0002585B" w:rsidP="001F3887"/>
    <w:p w14:paraId="3D6D3519" w14:textId="2AA67B16" w:rsidR="00DD020F" w:rsidRPr="00EE10D4" w:rsidRDefault="00E47181" w:rsidP="001F3887">
      <w:r w:rsidRPr="00EE10D4">
        <w:rPr>
          <w:rFonts w:hint="eastAsia"/>
        </w:rPr>
        <w:t>５</w:t>
      </w:r>
      <w:r w:rsidR="00DD020F" w:rsidRPr="00EE10D4">
        <w:rPr>
          <w:rFonts w:hint="eastAsia"/>
        </w:rPr>
        <w:t xml:space="preserve">追加情報 </w:t>
      </w:r>
    </w:p>
    <w:p w14:paraId="219ADC52" w14:textId="54565D60" w:rsidR="00DD020F" w:rsidRPr="00EE10D4" w:rsidRDefault="00F02CC9" w:rsidP="00E47181">
      <w:pPr>
        <w:ind w:leftChars="100" w:left="240"/>
      </w:pPr>
      <w:r w:rsidRPr="00EE10D4">
        <w:rPr>
          <w:rFonts w:hint="eastAsia"/>
        </w:rPr>
        <w:t>(</w:t>
      </w:r>
      <w:r w:rsidR="00A16E61">
        <w:rPr>
          <w:rFonts w:hint="eastAsia"/>
        </w:rPr>
        <w:t>１</w:t>
      </w:r>
      <w:r w:rsidRPr="00EE10D4">
        <w:rPr>
          <w:rFonts w:hint="eastAsia"/>
        </w:rPr>
        <w:t>)</w:t>
      </w:r>
      <w:r w:rsidR="00DD020F" w:rsidRPr="00EE10D4">
        <w:rPr>
          <w:rFonts w:hint="eastAsia"/>
        </w:rPr>
        <w:t>財務書類の内容を理解するために必要と認められる事項</w:t>
      </w:r>
    </w:p>
    <w:p w14:paraId="4D030044" w14:textId="77777777" w:rsidR="00DD020F" w:rsidRPr="00EE10D4" w:rsidRDefault="00DD020F" w:rsidP="00E47181">
      <w:pPr>
        <w:ind w:leftChars="200" w:left="480"/>
      </w:pPr>
      <w:r w:rsidRPr="00EE10D4">
        <w:rPr>
          <w:rFonts w:hint="eastAsia"/>
        </w:rPr>
        <w:t>① 対象範囲</w:t>
      </w:r>
    </w:p>
    <w:p w14:paraId="072E1FAD" w14:textId="77777777" w:rsidR="00DD020F" w:rsidRPr="00EE10D4" w:rsidRDefault="00DD020F" w:rsidP="00E47181">
      <w:pPr>
        <w:ind w:leftChars="200" w:left="480" w:firstLineChars="100" w:firstLine="240"/>
      </w:pPr>
      <w:r w:rsidRPr="00EE10D4">
        <w:rPr>
          <w:rFonts w:hint="eastAsia"/>
        </w:rPr>
        <w:t>一般会計</w:t>
      </w:r>
    </w:p>
    <w:p w14:paraId="0F81E3B4" w14:textId="77777777" w:rsidR="00DD020F" w:rsidRPr="00EE10D4" w:rsidRDefault="003A22F6" w:rsidP="00E47181">
      <w:pPr>
        <w:ind w:leftChars="200" w:left="480"/>
      </w:pPr>
      <w:r w:rsidRPr="00EE10D4">
        <w:rPr>
          <w:rFonts w:hint="eastAsia"/>
        </w:rPr>
        <w:t>②</w:t>
      </w:r>
      <w:r w:rsidR="00DD020F" w:rsidRPr="00EE10D4">
        <w:rPr>
          <w:rFonts w:hint="eastAsia"/>
        </w:rPr>
        <w:t>一般会計等</w:t>
      </w:r>
      <w:r w:rsidR="001F3887" w:rsidRPr="00EE10D4">
        <w:rPr>
          <w:rFonts w:hint="eastAsia"/>
        </w:rPr>
        <w:t>と</w:t>
      </w:r>
      <w:r w:rsidR="00DD020F" w:rsidRPr="00EE10D4">
        <w:rPr>
          <w:rFonts w:hint="eastAsia"/>
        </w:rPr>
        <w:t>普通会計の対象範囲</w:t>
      </w:r>
      <w:r w:rsidR="001F3887" w:rsidRPr="00EE10D4">
        <w:rPr>
          <w:rFonts w:hint="eastAsia"/>
        </w:rPr>
        <w:t>等の差異</w:t>
      </w:r>
    </w:p>
    <w:p w14:paraId="0509182E" w14:textId="77777777" w:rsidR="001F3887" w:rsidRPr="00EE10D4" w:rsidRDefault="001F3887" w:rsidP="00E47181">
      <w:pPr>
        <w:ind w:leftChars="200" w:left="480" w:firstLineChars="100" w:firstLine="240"/>
      </w:pPr>
      <w:r w:rsidRPr="00EE10D4">
        <w:rPr>
          <w:rFonts w:hint="eastAsia"/>
        </w:rPr>
        <w:t>対象範囲に差異はありません。</w:t>
      </w:r>
    </w:p>
    <w:p w14:paraId="48F1617F" w14:textId="77777777" w:rsidR="001F3887" w:rsidRPr="00EE10D4" w:rsidRDefault="003A22F6" w:rsidP="00E47181">
      <w:pPr>
        <w:ind w:leftChars="200" w:left="480"/>
      </w:pPr>
      <w:r w:rsidRPr="00EE10D4">
        <w:rPr>
          <w:rFonts w:hint="eastAsia"/>
        </w:rPr>
        <w:t>③</w:t>
      </w:r>
      <w:r w:rsidR="001F3887" w:rsidRPr="00EE10D4">
        <w:rPr>
          <w:rFonts w:hint="eastAsia"/>
        </w:rPr>
        <w:t>出納整理期間</w:t>
      </w:r>
    </w:p>
    <w:p w14:paraId="6F36153C" w14:textId="539DFE59" w:rsidR="00DD020F" w:rsidRPr="00EE10D4" w:rsidRDefault="00DD020F" w:rsidP="00E47181">
      <w:pPr>
        <w:ind w:leftChars="200" w:left="480" w:firstLineChars="100" w:firstLine="240"/>
      </w:pPr>
      <w:r w:rsidRPr="00EE10D4">
        <w:rPr>
          <w:rFonts w:hint="eastAsia"/>
        </w:rPr>
        <w:t>地方自治法第</w:t>
      </w:r>
      <w:r w:rsidR="00100742">
        <w:rPr>
          <w:rFonts w:hint="eastAsia"/>
        </w:rPr>
        <w:t>２３５</w:t>
      </w:r>
      <w:r w:rsidRPr="00EE10D4">
        <w:rPr>
          <w:rFonts w:hint="eastAsia"/>
        </w:rPr>
        <w:t>条の</w:t>
      </w:r>
      <w:r w:rsidR="00100742">
        <w:rPr>
          <w:rFonts w:hint="eastAsia"/>
        </w:rPr>
        <w:t>５</w:t>
      </w:r>
      <w:r w:rsidRPr="00EE10D4">
        <w:rPr>
          <w:rFonts w:hint="eastAsia"/>
        </w:rPr>
        <w:t>に基づき出納整理期間が設けられてい</w:t>
      </w:r>
      <w:r w:rsidR="003A22F6" w:rsidRPr="00EE10D4">
        <w:rPr>
          <w:rFonts w:hint="eastAsia"/>
        </w:rPr>
        <w:t>ます。当該会</w:t>
      </w:r>
      <w:r w:rsidR="003A22F6" w:rsidRPr="00EE10D4">
        <w:rPr>
          <w:rFonts w:hint="eastAsia"/>
        </w:rPr>
        <w:lastRenderedPageBreak/>
        <w:t>計年度に係る</w:t>
      </w:r>
      <w:r w:rsidRPr="00EE10D4">
        <w:rPr>
          <w:rFonts w:hint="eastAsia"/>
        </w:rPr>
        <w:t>出納整理期間における現金の受払い等を終了した後の計数をもって会計年度末の計数としています。</w:t>
      </w:r>
    </w:p>
    <w:p w14:paraId="08D97F4F" w14:textId="77777777" w:rsidR="00DD020F" w:rsidRPr="00EE10D4" w:rsidRDefault="00DD020F" w:rsidP="00E47181">
      <w:pPr>
        <w:ind w:leftChars="200" w:left="480"/>
      </w:pPr>
      <w:r w:rsidRPr="00EE10D4">
        <w:rPr>
          <w:rFonts w:hint="eastAsia"/>
        </w:rPr>
        <w:t>④</w:t>
      </w:r>
      <w:r w:rsidR="003A22F6" w:rsidRPr="00EE10D4">
        <w:rPr>
          <w:rFonts w:hint="eastAsia"/>
        </w:rPr>
        <w:t>千</w:t>
      </w:r>
      <w:r w:rsidRPr="00EE10D4">
        <w:rPr>
          <w:rFonts w:hint="eastAsia"/>
        </w:rPr>
        <w:t>円未満を四捨五入して表示しているため、合計金額が一致しない場合があります。</w:t>
      </w:r>
    </w:p>
    <w:p w14:paraId="1AF5AB61" w14:textId="77777777" w:rsidR="00DD020F" w:rsidRPr="00EE10D4" w:rsidRDefault="00DD020F" w:rsidP="00E47181">
      <w:pPr>
        <w:ind w:leftChars="200" w:left="480"/>
      </w:pPr>
      <w:r w:rsidRPr="00EE10D4">
        <w:rPr>
          <w:rFonts w:hint="eastAsia"/>
        </w:rPr>
        <w:t>⑤地方公共団体の財政の健全化に関する法律における健全化判断比率の状況</w:t>
      </w:r>
    </w:p>
    <w:p w14:paraId="5DBC6C1F" w14:textId="77777777" w:rsidR="00DD020F" w:rsidRPr="00EE10D4" w:rsidRDefault="003A22F6" w:rsidP="00E47181">
      <w:pPr>
        <w:ind w:leftChars="200" w:left="480" w:firstLineChars="100" w:firstLine="240"/>
      </w:pPr>
      <w:r w:rsidRPr="00EE10D4">
        <w:rPr>
          <w:rFonts w:hint="eastAsia"/>
        </w:rPr>
        <w:t>一部事務組合のため、健全化判断比率を算定していません。</w:t>
      </w:r>
    </w:p>
    <w:p w14:paraId="208CD0D5" w14:textId="77777777" w:rsidR="00DD020F" w:rsidRPr="00EE10D4" w:rsidRDefault="00DD020F" w:rsidP="00E47181">
      <w:pPr>
        <w:ind w:leftChars="200" w:left="480"/>
      </w:pPr>
      <w:r w:rsidRPr="00EE10D4">
        <w:rPr>
          <w:rFonts w:hint="eastAsia"/>
        </w:rPr>
        <w:t>⑥利子補給等に係る債務負担行為の翌年度以降の支出予定額</w:t>
      </w:r>
    </w:p>
    <w:p w14:paraId="5534409D" w14:textId="77777777" w:rsidR="003A22F6" w:rsidRPr="00EE10D4" w:rsidRDefault="003A22F6" w:rsidP="00E47181">
      <w:pPr>
        <w:ind w:leftChars="200" w:left="480" w:firstLineChars="100" w:firstLine="240"/>
      </w:pPr>
      <w:r w:rsidRPr="00EE10D4">
        <w:rPr>
          <w:rFonts w:hint="eastAsia"/>
        </w:rPr>
        <w:t>該当事項ありません。</w:t>
      </w:r>
    </w:p>
    <w:p w14:paraId="509F9A94" w14:textId="77777777" w:rsidR="00DD020F" w:rsidRPr="00EE10D4" w:rsidRDefault="00DD020F" w:rsidP="00E47181">
      <w:pPr>
        <w:ind w:leftChars="200" w:left="480"/>
      </w:pPr>
      <w:r w:rsidRPr="00EE10D4">
        <w:rPr>
          <w:rFonts w:hint="eastAsia"/>
        </w:rPr>
        <w:t>⑦繰越事業に係る将来の支出予定額</w:t>
      </w:r>
    </w:p>
    <w:p w14:paraId="15FA0DEA" w14:textId="77777777" w:rsidR="003A22F6" w:rsidRPr="00EE10D4" w:rsidRDefault="003A22F6" w:rsidP="00E47181">
      <w:pPr>
        <w:ind w:leftChars="200" w:left="480" w:firstLineChars="100" w:firstLine="240"/>
      </w:pPr>
      <w:r w:rsidRPr="00EE10D4">
        <w:rPr>
          <w:rFonts w:hint="eastAsia"/>
        </w:rPr>
        <w:t>該当事項ありません。</w:t>
      </w:r>
    </w:p>
    <w:p w14:paraId="34F47DEF" w14:textId="77777777" w:rsidR="00DD020F" w:rsidRPr="00EE10D4" w:rsidRDefault="00DD020F" w:rsidP="00E47181">
      <w:pPr>
        <w:ind w:leftChars="200" w:left="480"/>
      </w:pPr>
      <w:r w:rsidRPr="00EE10D4">
        <w:rPr>
          <w:rFonts w:hint="eastAsia"/>
        </w:rPr>
        <w:t>⑧過年度修正等に関する事項</w:t>
      </w:r>
    </w:p>
    <w:p w14:paraId="22900EF2" w14:textId="77777777" w:rsidR="00DD020F" w:rsidRPr="00EE10D4" w:rsidRDefault="003A22F6" w:rsidP="00E47181">
      <w:pPr>
        <w:ind w:leftChars="200" w:left="480" w:firstLineChars="100" w:firstLine="240"/>
      </w:pPr>
      <w:r w:rsidRPr="00EE10D4">
        <w:rPr>
          <w:rFonts w:hint="eastAsia"/>
        </w:rPr>
        <w:t>該当事項ありません。</w:t>
      </w:r>
    </w:p>
    <w:p w14:paraId="4EE1C3F9" w14:textId="77777777" w:rsidR="0002585B" w:rsidRDefault="0002585B" w:rsidP="00E47181">
      <w:pPr>
        <w:ind w:leftChars="100" w:left="240"/>
      </w:pPr>
    </w:p>
    <w:p w14:paraId="0B9A1A95" w14:textId="27B972C6" w:rsidR="00DD020F" w:rsidRPr="00EE10D4" w:rsidRDefault="00F02CC9" w:rsidP="00E47181">
      <w:pPr>
        <w:ind w:leftChars="100" w:left="240"/>
      </w:pPr>
      <w:r w:rsidRPr="00EE10D4">
        <w:rPr>
          <w:rFonts w:hint="eastAsia"/>
        </w:rPr>
        <w:t>(</w:t>
      </w:r>
      <w:r w:rsidR="00A16E61">
        <w:rPr>
          <w:rFonts w:hint="eastAsia"/>
        </w:rPr>
        <w:t>２</w:t>
      </w:r>
      <w:r w:rsidRPr="00EE10D4">
        <w:rPr>
          <w:rFonts w:hint="eastAsia"/>
        </w:rPr>
        <w:t>)</w:t>
      </w:r>
      <w:r w:rsidR="00DD020F" w:rsidRPr="00EE10D4">
        <w:rPr>
          <w:rFonts w:hint="eastAsia"/>
        </w:rPr>
        <w:t>貸借対照表に係る事項</w:t>
      </w:r>
      <w:r w:rsidR="00DD020F" w:rsidRPr="00EE10D4">
        <w:t xml:space="preserve"> </w:t>
      </w:r>
    </w:p>
    <w:p w14:paraId="31FA703D" w14:textId="77777777" w:rsidR="00DD020F" w:rsidRPr="00EE10D4" w:rsidRDefault="00DD020F" w:rsidP="00E47181">
      <w:pPr>
        <w:ind w:leftChars="200" w:left="480"/>
      </w:pPr>
      <w:r w:rsidRPr="00EE10D4">
        <w:rPr>
          <w:rFonts w:hint="eastAsia"/>
        </w:rPr>
        <w:t>①統一的な基準へ変更したことによる影響額等は</w:t>
      </w:r>
      <w:r w:rsidR="003A22F6" w:rsidRPr="00EE10D4">
        <w:rPr>
          <w:rFonts w:hint="eastAsia"/>
        </w:rPr>
        <w:t>ありません。</w:t>
      </w:r>
    </w:p>
    <w:p w14:paraId="6FB0B125" w14:textId="062834FD" w:rsidR="00DD020F" w:rsidRPr="00EE10D4" w:rsidRDefault="00DD020F" w:rsidP="00E47181">
      <w:pPr>
        <w:ind w:leftChars="200" w:left="480"/>
      </w:pPr>
      <w:r w:rsidRPr="00EE10D4">
        <w:rPr>
          <w:rFonts w:hint="eastAsia"/>
        </w:rPr>
        <w:t>②売却可能資産の範囲及び内訳</w:t>
      </w:r>
    </w:p>
    <w:p w14:paraId="6888C23D" w14:textId="77777777" w:rsidR="00661A53" w:rsidRPr="00EE10D4" w:rsidRDefault="00661A53" w:rsidP="00E47181">
      <w:pPr>
        <w:ind w:leftChars="200" w:left="480" w:firstLineChars="100" w:firstLine="240"/>
      </w:pPr>
      <w:r w:rsidRPr="00EE10D4">
        <w:rPr>
          <w:rFonts w:hint="eastAsia"/>
        </w:rPr>
        <w:t>該当事項ありません。</w:t>
      </w:r>
    </w:p>
    <w:p w14:paraId="61908A48" w14:textId="77777777" w:rsidR="00DD020F" w:rsidRPr="00EE10D4" w:rsidRDefault="00DD020F" w:rsidP="00E47181">
      <w:pPr>
        <w:ind w:leftChars="200" w:left="480"/>
      </w:pPr>
      <w:r w:rsidRPr="00EE10D4">
        <w:rPr>
          <w:rFonts w:hint="eastAsia"/>
        </w:rPr>
        <w:t>③減価償却累計額</w:t>
      </w:r>
    </w:p>
    <w:p w14:paraId="0115CA1F" w14:textId="708A36F8" w:rsidR="00DD020F" w:rsidRPr="00EE10D4" w:rsidRDefault="00DD020F" w:rsidP="0081340A">
      <w:pPr>
        <w:ind w:leftChars="300" w:left="720"/>
      </w:pPr>
      <w:r w:rsidRPr="00EE10D4">
        <w:rPr>
          <w:rFonts w:hint="eastAsia"/>
        </w:rPr>
        <w:t>事業用資産</w:t>
      </w:r>
      <w:r w:rsidR="00661A53" w:rsidRPr="00EE10D4">
        <w:rPr>
          <w:rFonts w:hint="eastAsia"/>
        </w:rPr>
        <w:t xml:space="preserve">　　</w:t>
      </w:r>
      <w:r w:rsidR="003E1B7D">
        <w:rPr>
          <w:rFonts w:hint="eastAsia"/>
        </w:rPr>
        <w:t>５９０，９６０</w:t>
      </w:r>
      <w:r w:rsidR="00661A53" w:rsidRPr="00EE10D4">
        <w:rPr>
          <w:rFonts w:hint="eastAsia"/>
        </w:rPr>
        <w:t>千</w:t>
      </w:r>
      <w:r w:rsidRPr="00EE10D4">
        <w:rPr>
          <w:rFonts w:hint="eastAsia"/>
        </w:rPr>
        <w:t>円</w:t>
      </w:r>
    </w:p>
    <w:p w14:paraId="3BF7B232" w14:textId="00DE8D75" w:rsidR="00DD020F" w:rsidRPr="00EE10D4" w:rsidRDefault="00DD020F" w:rsidP="00E156E9">
      <w:pPr>
        <w:ind w:leftChars="300" w:left="720" w:firstLineChars="100" w:firstLine="240"/>
      </w:pPr>
      <w:r w:rsidRPr="00EE10D4">
        <w:rPr>
          <w:rFonts w:hint="eastAsia"/>
        </w:rPr>
        <w:t>建</w:t>
      </w:r>
      <w:r w:rsidR="00661A53" w:rsidRPr="00EE10D4">
        <w:rPr>
          <w:rFonts w:hint="eastAsia"/>
        </w:rPr>
        <w:t xml:space="preserve">　</w:t>
      </w:r>
      <w:r w:rsidRPr="00EE10D4">
        <w:rPr>
          <w:rFonts w:hint="eastAsia"/>
        </w:rPr>
        <w:t>物</w:t>
      </w:r>
      <w:r w:rsidR="00661A53" w:rsidRPr="00EE10D4">
        <w:rPr>
          <w:rFonts w:hint="eastAsia"/>
        </w:rPr>
        <w:t xml:space="preserve">　</w:t>
      </w:r>
      <w:r w:rsidRPr="00EE10D4">
        <w:rPr>
          <w:rFonts w:hint="eastAsia"/>
        </w:rPr>
        <w:t xml:space="preserve">    </w:t>
      </w:r>
      <w:r w:rsidR="003E1B7D">
        <w:rPr>
          <w:rFonts w:hint="eastAsia"/>
        </w:rPr>
        <w:t>４６３，７００</w:t>
      </w:r>
      <w:r w:rsidR="00661A53" w:rsidRPr="00EE10D4">
        <w:rPr>
          <w:rFonts w:hint="eastAsia"/>
        </w:rPr>
        <w:t>千</w:t>
      </w:r>
      <w:r w:rsidRPr="00EE10D4">
        <w:rPr>
          <w:rFonts w:hint="eastAsia"/>
        </w:rPr>
        <w:t>円</w:t>
      </w:r>
    </w:p>
    <w:p w14:paraId="287C0514" w14:textId="236CCAFB" w:rsidR="00DD020F" w:rsidRPr="00EE10D4" w:rsidRDefault="00DD020F" w:rsidP="0081340A">
      <w:pPr>
        <w:ind w:leftChars="300" w:left="720" w:firstLineChars="100" w:firstLine="240"/>
      </w:pPr>
      <w:r w:rsidRPr="00EE10D4">
        <w:rPr>
          <w:rFonts w:hint="eastAsia"/>
        </w:rPr>
        <w:t>工作物</w:t>
      </w:r>
      <w:r w:rsidR="00661A53" w:rsidRPr="00EE10D4">
        <w:rPr>
          <w:rFonts w:hint="eastAsia"/>
        </w:rPr>
        <w:t xml:space="preserve">　　　</w:t>
      </w:r>
      <w:r w:rsidR="00B1581B">
        <w:rPr>
          <w:rFonts w:hint="eastAsia"/>
        </w:rPr>
        <w:t>１２７，</w:t>
      </w:r>
      <w:r w:rsidR="00E156E9">
        <w:rPr>
          <w:rFonts w:hint="eastAsia"/>
        </w:rPr>
        <w:t>２</w:t>
      </w:r>
      <w:r w:rsidR="003E1B7D">
        <w:rPr>
          <w:rFonts w:hint="eastAsia"/>
        </w:rPr>
        <w:t>６０</w:t>
      </w:r>
      <w:r w:rsidR="00661A53" w:rsidRPr="00EE10D4">
        <w:rPr>
          <w:rFonts w:hint="eastAsia"/>
        </w:rPr>
        <w:t>千</w:t>
      </w:r>
      <w:r w:rsidRPr="00EE10D4">
        <w:rPr>
          <w:rFonts w:hint="eastAsia"/>
        </w:rPr>
        <w:t>円</w:t>
      </w:r>
    </w:p>
    <w:p w14:paraId="38DB9833" w14:textId="1D965F29" w:rsidR="00DD020F" w:rsidRPr="00EE10D4" w:rsidRDefault="00DD020F" w:rsidP="00BE2503">
      <w:pPr>
        <w:ind w:firstLineChars="400" w:firstLine="960"/>
      </w:pPr>
      <w:r w:rsidRPr="00EE10D4">
        <w:rPr>
          <w:rFonts w:hint="eastAsia"/>
        </w:rPr>
        <w:t>物品</w:t>
      </w:r>
      <w:r w:rsidR="00661A53" w:rsidRPr="00EE10D4">
        <w:rPr>
          <w:rFonts w:hint="eastAsia"/>
        </w:rPr>
        <w:t xml:space="preserve">　　　</w:t>
      </w:r>
      <w:r w:rsidR="00100742">
        <w:rPr>
          <w:rFonts w:hint="eastAsia"/>
        </w:rPr>
        <w:t xml:space="preserve">　</w:t>
      </w:r>
      <w:r w:rsidR="003E1B7D">
        <w:rPr>
          <w:rFonts w:hint="eastAsia"/>
        </w:rPr>
        <w:t>８７６，０２６</w:t>
      </w:r>
      <w:r w:rsidR="00661A53" w:rsidRPr="00EE10D4">
        <w:rPr>
          <w:rFonts w:hint="eastAsia"/>
        </w:rPr>
        <w:t>千</w:t>
      </w:r>
      <w:r w:rsidRPr="00EE10D4">
        <w:rPr>
          <w:rFonts w:hint="eastAsia"/>
        </w:rPr>
        <w:t>円</w:t>
      </w:r>
    </w:p>
    <w:p w14:paraId="5B6A9E63" w14:textId="77777777" w:rsidR="00DD020F" w:rsidRPr="00EE10D4" w:rsidRDefault="00DD020F" w:rsidP="0081340A">
      <w:pPr>
        <w:ind w:leftChars="200" w:left="480"/>
      </w:pPr>
      <w:r w:rsidRPr="00EE10D4">
        <w:rPr>
          <w:rFonts w:hint="eastAsia"/>
        </w:rPr>
        <w:t>④減債基金に係る積立不足額</w:t>
      </w:r>
    </w:p>
    <w:p w14:paraId="244B2F35" w14:textId="77777777" w:rsidR="004901C6" w:rsidRPr="00EE10D4" w:rsidRDefault="004901C6" w:rsidP="0081340A">
      <w:pPr>
        <w:ind w:leftChars="200" w:left="480" w:firstLineChars="100" w:firstLine="240"/>
      </w:pPr>
      <w:r w:rsidRPr="00EE10D4">
        <w:rPr>
          <w:rFonts w:hint="eastAsia"/>
        </w:rPr>
        <w:t>該当事項ありません。</w:t>
      </w:r>
    </w:p>
    <w:p w14:paraId="735EC5AA" w14:textId="77777777" w:rsidR="00DD020F" w:rsidRPr="00EE10D4" w:rsidRDefault="00DD020F" w:rsidP="0081340A">
      <w:pPr>
        <w:ind w:leftChars="200" w:left="480"/>
      </w:pPr>
      <w:r w:rsidRPr="00EE10D4">
        <w:rPr>
          <w:rFonts w:hint="eastAsia"/>
        </w:rPr>
        <w:t>⑤基金借入金（繰替運用）</w:t>
      </w:r>
    </w:p>
    <w:p w14:paraId="15D1FA8E" w14:textId="77777777" w:rsidR="00DD020F" w:rsidRPr="00EE10D4" w:rsidRDefault="004901C6" w:rsidP="0081340A">
      <w:pPr>
        <w:ind w:leftChars="200" w:left="480" w:firstLineChars="100" w:firstLine="240"/>
      </w:pPr>
      <w:r w:rsidRPr="00EE10D4">
        <w:rPr>
          <w:rFonts w:hint="eastAsia"/>
        </w:rPr>
        <w:t>該当事項ありません。</w:t>
      </w:r>
    </w:p>
    <w:p w14:paraId="3385CD5D" w14:textId="77777777" w:rsidR="00DD020F" w:rsidRPr="00EE10D4" w:rsidRDefault="00DD020F" w:rsidP="0081340A">
      <w:pPr>
        <w:ind w:leftChars="200" w:left="480"/>
      </w:pPr>
      <w:r w:rsidRPr="00EE10D4">
        <w:rPr>
          <w:rFonts w:hint="eastAsia"/>
        </w:rPr>
        <w:t>⑥地方交付税措置のある地方債のうち、将来の普通交付税の算定基礎である基準財政需要額に含まれることが見込まれる金額</w:t>
      </w:r>
    </w:p>
    <w:p w14:paraId="2F242FF8" w14:textId="77777777" w:rsidR="004901C6" w:rsidRPr="00EE10D4" w:rsidRDefault="004901C6" w:rsidP="0081340A">
      <w:pPr>
        <w:ind w:leftChars="200" w:left="480" w:firstLineChars="100" w:firstLine="240"/>
      </w:pPr>
      <w:r w:rsidRPr="00EE10D4">
        <w:rPr>
          <w:rFonts w:hint="eastAsia"/>
        </w:rPr>
        <w:t>該当事項ありません。</w:t>
      </w:r>
    </w:p>
    <w:p w14:paraId="1A510600" w14:textId="77777777" w:rsidR="00DD020F" w:rsidRPr="00EE10D4" w:rsidRDefault="00DD020F" w:rsidP="0081340A">
      <w:pPr>
        <w:ind w:leftChars="200" w:left="480"/>
      </w:pPr>
      <w:r w:rsidRPr="00EE10D4">
        <w:rPr>
          <w:rFonts w:hint="eastAsia"/>
        </w:rPr>
        <w:t>⑦地方公共団体の財政の健全化に関する法律における将来負担比率の算定要素</w:t>
      </w:r>
    </w:p>
    <w:p w14:paraId="315FFDBA" w14:textId="77777777" w:rsidR="004901C6" w:rsidRPr="00EE10D4" w:rsidRDefault="004901C6" w:rsidP="0081340A">
      <w:pPr>
        <w:ind w:leftChars="200" w:left="480" w:firstLineChars="100" w:firstLine="240"/>
      </w:pPr>
      <w:r w:rsidRPr="00EE10D4">
        <w:rPr>
          <w:rFonts w:hint="eastAsia"/>
        </w:rPr>
        <w:t>一部事務組合のため算定していません。</w:t>
      </w:r>
    </w:p>
    <w:p w14:paraId="4A95863C" w14:textId="4F9AED82" w:rsidR="00DD020F" w:rsidRPr="00EE10D4" w:rsidRDefault="00DD020F" w:rsidP="0081340A">
      <w:pPr>
        <w:ind w:leftChars="200" w:left="480"/>
      </w:pPr>
      <w:r w:rsidRPr="00EE10D4">
        <w:rPr>
          <w:rFonts w:hint="eastAsia"/>
        </w:rPr>
        <w:t>⑧地方自治法第</w:t>
      </w:r>
      <w:r w:rsidR="00100742">
        <w:rPr>
          <w:rFonts w:hint="eastAsia"/>
        </w:rPr>
        <w:t>２３４</w:t>
      </w:r>
      <w:r w:rsidRPr="00EE10D4">
        <w:rPr>
          <w:rFonts w:hint="eastAsia"/>
        </w:rPr>
        <w:t>条の</w:t>
      </w:r>
      <w:r w:rsidR="00100742">
        <w:rPr>
          <w:rFonts w:hint="eastAsia"/>
        </w:rPr>
        <w:t>３</w:t>
      </w:r>
      <w:r w:rsidRPr="00EE10D4">
        <w:rPr>
          <w:rFonts w:hint="eastAsia"/>
        </w:rPr>
        <w:t>に基づく長期継続契約で貸借対照表に計上されたリース債務金額</w:t>
      </w:r>
    </w:p>
    <w:p w14:paraId="654B9871" w14:textId="37E8D0E5" w:rsidR="00DD020F" w:rsidRPr="00EE10D4" w:rsidRDefault="003E1B7D" w:rsidP="0081340A">
      <w:pPr>
        <w:ind w:leftChars="200" w:left="480" w:firstLineChars="100" w:firstLine="240"/>
      </w:pPr>
      <w:r>
        <w:rPr>
          <w:rFonts w:hint="eastAsia"/>
        </w:rPr>
        <w:t>３，７２２</w:t>
      </w:r>
      <w:r w:rsidR="00330C91" w:rsidRPr="00EE10D4">
        <w:rPr>
          <w:rFonts w:hint="eastAsia"/>
        </w:rPr>
        <w:t>千円</w:t>
      </w:r>
    </w:p>
    <w:p w14:paraId="20240F6E" w14:textId="77777777" w:rsidR="00DD020F" w:rsidRPr="00EE10D4" w:rsidRDefault="00DD020F" w:rsidP="0081340A">
      <w:pPr>
        <w:ind w:leftChars="200" w:left="480"/>
      </w:pPr>
      <w:r w:rsidRPr="00EE10D4">
        <w:rPr>
          <w:rFonts w:hint="eastAsia"/>
        </w:rPr>
        <w:t>⑨管理者と所有者が異なる指定区間外の国道や指定区間の一級河川等及び表示登記が行われていない法定外公共物</w:t>
      </w:r>
    </w:p>
    <w:p w14:paraId="2270A36A" w14:textId="77777777" w:rsidR="00DD020F" w:rsidRPr="00EE10D4" w:rsidRDefault="004901C6" w:rsidP="0081340A">
      <w:pPr>
        <w:ind w:leftChars="200" w:left="480" w:firstLineChars="100" w:firstLine="240"/>
      </w:pPr>
      <w:r w:rsidRPr="00EE10D4">
        <w:rPr>
          <w:rFonts w:hint="eastAsia"/>
        </w:rPr>
        <w:t>該当事項ありません。</w:t>
      </w:r>
    </w:p>
    <w:p w14:paraId="0708DAD2" w14:textId="77777777" w:rsidR="0002585B" w:rsidRDefault="0002585B" w:rsidP="0081340A">
      <w:pPr>
        <w:ind w:leftChars="100" w:left="240"/>
      </w:pPr>
    </w:p>
    <w:p w14:paraId="5639D2AD" w14:textId="70C60E3F" w:rsidR="00DD020F" w:rsidRPr="00EE10D4" w:rsidRDefault="003A22F6" w:rsidP="0081340A">
      <w:pPr>
        <w:ind w:leftChars="100" w:left="240"/>
      </w:pPr>
      <w:r w:rsidRPr="00EE10D4">
        <w:rPr>
          <w:rFonts w:hint="eastAsia"/>
        </w:rPr>
        <w:lastRenderedPageBreak/>
        <w:t>(</w:t>
      </w:r>
      <w:r w:rsidR="00A16E61">
        <w:rPr>
          <w:rFonts w:hint="eastAsia"/>
        </w:rPr>
        <w:t>３</w:t>
      </w:r>
      <w:r w:rsidRPr="00EE10D4">
        <w:rPr>
          <w:rFonts w:hint="eastAsia"/>
        </w:rPr>
        <w:t>)</w:t>
      </w:r>
      <w:r w:rsidR="00DD020F" w:rsidRPr="00EE10D4">
        <w:rPr>
          <w:rFonts w:hint="eastAsia"/>
        </w:rPr>
        <w:t>行政コスト計算書に係る事項</w:t>
      </w:r>
    </w:p>
    <w:p w14:paraId="03542765" w14:textId="77777777" w:rsidR="00DD020F" w:rsidRPr="00EE10D4" w:rsidRDefault="00DD020F" w:rsidP="0081340A">
      <w:pPr>
        <w:ind w:leftChars="100" w:left="240" w:firstLineChars="100" w:firstLine="240"/>
      </w:pPr>
      <w:r w:rsidRPr="00EE10D4">
        <w:rPr>
          <w:rFonts w:hint="eastAsia"/>
        </w:rPr>
        <w:t>統一的な基準へ変更したことによる主な影響額は</w:t>
      </w:r>
      <w:r w:rsidR="004901C6" w:rsidRPr="00EE10D4">
        <w:rPr>
          <w:rFonts w:hint="eastAsia"/>
        </w:rPr>
        <w:t>ありません。</w:t>
      </w:r>
    </w:p>
    <w:p w14:paraId="3DEFF4B4" w14:textId="77777777" w:rsidR="0002585B" w:rsidRDefault="0002585B" w:rsidP="0081340A">
      <w:pPr>
        <w:ind w:leftChars="100" w:left="240"/>
      </w:pPr>
    </w:p>
    <w:p w14:paraId="4E77FA6C" w14:textId="78E91C4F" w:rsidR="00DD020F" w:rsidRPr="00EE10D4" w:rsidRDefault="003A22F6" w:rsidP="0081340A">
      <w:pPr>
        <w:ind w:leftChars="100" w:left="240"/>
      </w:pPr>
      <w:r w:rsidRPr="00EE10D4">
        <w:rPr>
          <w:rFonts w:hint="eastAsia"/>
        </w:rPr>
        <w:t>(</w:t>
      </w:r>
      <w:r w:rsidR="00A16E61">
        <w:rPr>
          <w:rFonts w:hint="eastAsia"/>
        </w:rPr>
        <w:t>４</w:t>
      </w:r>
      <w:r w:rsidRPr="00EE10D4">
        <w:rPr>
          <w:rFonts w:hint="eastAsia"/>
        </w:rPr>
        <w:t>)</w:t>
      </w:r>
      <w:r w:rsidR="00DD020F" w:rsidRPr="00EE10D4">
        <w:rPr>
          <w:rFonts w:hint="eastAsia"/>
        </w:rPr>
        <w:t>純資産変動計算書に係る事項</w:t>
      </w:r>
    </w:p>
    <w:p w14:paraId="6BCEEBEF" w14:textId="77777777" w:rsidR="00DD020F" w:rsidRPr="00EE10D4" w:rsidRDefault="00DD020F" w:rsidP="0081340A">
      <w:pPr>
        <w:ind w:leftChars="100" w:left="240" w:firstLineChars="100" w:firstLine="240"/>
      </w:pPr>
      <w:r w:rsidRPr="00EE10D4">
        <w:rPr>
          <w:rFonts w:hint="eastAsia"/>
        </w:rPr>
        <w:t>純資産における固定資産等形成分及び余剰分（不足分）の内容</w:t>
      </w:r>
    </w:p>
    <w:p w14:paraId="7C3E137A" w14:textId="77777777" w:rsidR="00DD020F" w:rsidRPr="00EE10D4" w:rsidRDefault="00DD020F" w:rsidP="0081340A">
      <w:pPr>
        <w:ind w:leftChars="200" w:left="480"/>
      </w:pPr>
      <w:r w:rsidRPr="00EE10D4">
        <w:rPr>
          <w:rFonts w:hint="eastAsia"/>
        </w:rPr>
        <w:t>①固定資産等形成分</w:t>
      </w:r>
    </w:p>
    <w:p w14:paraId="747E1FA3" w14:textId="77777777" w:rsidR="00DD020F" w:rsidRPr="00EE10D4" w:rsidRDefault="00DD020F" w:rsidP="0081340A">
      <w:pPr>
        <w:ind w:leftChars="200" w:left="480" w:firstLineChars="100" w:firstLine="240"/>
      </w:pPr>
      <w:r w:rsidRPr="00EE10D4">
        <w:rPr>
          <w:rFonts w:hint="eastAsia"/>
        </w:rPr>
        <w:t>固定資産の額に流動資産における短期貸付金及び基金等を加えた額を計上しています。</w:t>
      </w:r>
    </w:p>
    <w:p w14:paraId="259094D8" w14:textId="77777777" w:rsidR="00DD020F" w:rsidRPr="00EE10D4" w:rsidRDefault="00DD020F" w:rsidP="0081340A">
      <w:pPr>
        <w:ind w:leftChars="200" w:left="480"/>
      </w:pPr>
      <w:r w:rsidRPr="00EE10D4">
        <w:rPr>
          <w:rFonts w:hint="eastAsia"/>
        </w:rPr>
        <w:t>②余剰分（不足分）</w:t>
      </w:r>
    </w:p>
    <w:p w14:paraId="36AAFA36" w14:textId="77777777" w:rsidR="00DD020F" w:rsidRPr="00EE10D4" w:rsidRDefault="00DD020F" w:rsidP="0081340A">
      <w:pPr>
        <w:ind w:leftChars="200" w:left="480" w:firstLineChars="100" w:firstLine="240"/>
      </w:pPr>
      <w:r w:rsidRPr="00EE10D4">
        <w:rPr>
          <w:rFonts w:hint="eastAsia"/>
        </w:rPr>
        <w:t>純資産合計額のうち、固定資産等形成分を差し引いた金額を計上しています。</w:t>
      </w:r>
    </w:p>
    <w:p w14:paraId="34A97848" w14:textId="77777777" w:rsidR="0002585B" w:rsidRDefault="0002585B" w:rsidP="0081340A">
      <w:pPr>
        <w:ind w:leftChars="100" w:left="240"/>
      </w:pPr>
    </w:p>
    <w:p w14:paraId="584DB7FE" w14:textId="20F41BC9" w:rsidR="00DD020F" w:rsidRPr="00EE10D4" w:rsidRDefault="003A22F6" w:rsidP="0081340A">
      <w:pPr>
        <w:ind w:leftChars="100" w:left="240"/>
      </w:pPr>
      <w:r w:rsidRPr="00EE10D4">
        <w:rPr>
          <w:rFonts w:hint="eastAsia"/>
        </w:rPr>
        <w:t>(</w:t>
      </w:r>
      <w:r w:rsidR="00A16E61">
        <w:rPr>
          <w:rFonts w:hint="eastAsia"/>
        </w:rPr>
        <w:t>５</w:t>
      </w:r>
      <w:r w:rsidRPr="00EE10D4">
        <w:rPr>
          <w:rFonts w:hint="eastAsia"/>
        </w:rPr>
        <w:t>)</w:t>
      </w:r>
      <w:r w:rsidR="00DD020F" w:rsidRPr="00EE10D4">
        <w:rPr>
          <w:rFonts w:hint="eastAsia"/>
        </w:rPr>
        <w:t>資金収支計算書に係る事項</w:t>
      </w:r>
    </w:p>
    <w:p w14:paraId="389864F7" w14:textId="5FC16DEE" w:rsidR="00DD020F" w:rsidRPr="00EE10D4" w:rsidRDefault="00DD020F" w:rsidP="0081340A">
      <w:pPr>
        <w:ind w:leftChars="200" w:left="480"/>
      </w:pPr>
      <w:r w:rsidRPr="00EE10D4">
        <w:rPr>
          <w:rFonts w:hint="eastAsia"/>
        </w:rPr>
        <w:t>①基礎的財政収支</w:t>
      </w:r>
      <w:r w:rsidR="00330C91" w:rsidRPr="00EE10D4">
        <w:rPr>
          <w:rFonts w:hint="eastAsia"/>
        </w:rPr>
        <w:t xml:space="preserve">　　</w:t>
      </w:r>
      <w:r w:rsidR="003E1B7D">
        <w:rPr>
          <w:rFonts w:hint="eastAsia"/>
        </w:rPr>
        <w:t>６，７６９</w:t>
      </w:r>
      <w:r w:rsidR="00330C91" w:rsidRPr="00401D83">
        <w:rPr>
          <w:rFonts w:hint="eastAsia"/>
        </w:rPr>
        <w:t>千円</w:t>
      </w:r>
    </w:p>
    <w:p w14:paraId="49661B77" w14:textId="77777777" w:rsidR="00DD020F" w:rsidRPr="00EE10D4" w:rsidRDefault="005573AE" w:rsidP="0081340A">
      <w:pPr>
        <w:ind w:leftChars="200" w:left="480"/>
      </w:pPr>
      <w:r w:rsidRPr="00EE10D4">
        <w:rPr>
          <w:rFonts w:hint="eastAsia"/>
        </w:rPr>
        <w:t>②</w:t>
      </w:r>
      <w:r w:rsidR="00DD020F" w:rsidRPr="00EE10D4">
        <w:rPr>
          <w:rFonts w:hint="eastAsia"/>
        </w:rPr>
        <w:t>資金収支計算書の業務活動収支と純資産変動計算書の本年度差額との差額の内訳</w:t>
      </w:r>
    </w:p>
    <w:p w14:paraId="6D3885DC" w14:textId="406733D9" w:rsidR="00B64E62" w:rsidRPr="00D1162B" w:rsidRDefault="00DD020F" w:rsidP="0081340A">
      <w:pPr>
        <w:ind w:leftChars="300" w:left="720"/>
        <w:rPr>
          <w:u w:val="single"/>
        </w:rPr>
      </w:pPr>
      <w:r w:rsidRPr="00D1162B">
        <w:rPr>
          <w:rFonts w:hint="eastAsia"/>
          <w:u w:val="single"/>
        </w:rPr>
        <w:t>資金収支計算書</w:t>
      </w:r>
      <w:r w:rsidR="00B64E62" w:rsidRPr="00D1162B">
        <w:rPr>
          <w:rFonts w:hint="eastAsia"/>
          <w:u w:val="single"/>
        </w:rPr>
        <w:t>の</w:t>
      </w:r>
      <w:r w:rsidRPr="00D1162B">
        <w:rPr>
          <w:rFonts w:hint="eastAsia"/>
          <w:u w:val="single"/>
        </w:rPr>
        <w:t>業務活動収支</w:t>
      </w:r>
      <w:r w:rsidR="00B64E62" w:rsidRPr="00D1162B">
        <w:rPr>
          <w:rFonts w:hint="eastAsia"/>
          <w:u w:val="single"/>
        </w:rPr>
        <w:t xml:space="preserve">　</w:t>
      </w:r>
      <w:r w:rsidR="00D1162B">
        <w:rPr>
          <w:rFonts w:hint="eastAsia"/>
          <w:u w:val="single"/>
        </w:rPr>
        <w:t xml:space="preserve">　</w:t>
      </w:r>
      <w:r w:rsidR="00A624CC" w:rsidRPr="00D1162B">
        <w:rPr>
          <w:rFonts w:hint="eastAsia"/>
          <w:u w:val="single"/>
        </w:rPr>
        <w:t xml:space="preserve">　</w:t>
      </w:r>
      <w:r w:rsidR="00872F6D">
        <w:rPr>
          <w:rFonts w:hint="eastAsia"/>
          <w:u w:val="single"/>
        </w:rPr>
        <w:t xml:space="preserve">　</w:t>
      </w:r>
      <w:r w:rsidR="00716E40">
        <w:rPr>
          <w:rFonts w:hint="eastAsia"/>
          <w:u w:val="single"/>
        </w:rPr>
        <w:t xml:space="preserve">　６，７６９</w:t>
      </w:r>
      <w:r w:rsidR="00B64E62" w:rsidRPr="00D1162B">
        <w:rPr>
          <w:rFonts w:hint="eastAsia"/>
          <w:u w:val="single"/>
        </w:rPr>
        <w:t>千</w:t>
      </w:r>
      <w:r w:rsidRPr="00D1162B">
        <w:rPr>
          <w:rFonts w:hint="eastAsia"/>
          <w:u w:val="single"/>
        </w:rPr>
        <w:t>円</w:t>
      </w:r>
    </w:p>
    <w:p w14:paraId="2C743CC3" w14:textId="2DAC7270" w:rsidR="00DD020F" w:rsidRPr="00EE10D4" w:rsidRDefault="00DD020F" w:rsidP="00D1162B">
      <w:pPr>
        <w:ind w:leftChars="300" w:left="720" w:firstLineChars="100" w:firstLine="240"/>
      </w:pPr>
      <w:r w:rsidRPr="00EE10D4">
        <w:rPr>
          <w:rFonts w:hint="eastAsia"/>
        </w:rPr>
        <w:t>減価償却費</w:t>
      </w:r>
      <w:r w:rsidR="00B64E62" w:rsidRPr="00EE10D4">
        <w:rPr>
          <w:rFonts w:hint="eastAsia"/>
        </w:rPr>
        <w:t xml:space="preserve">　</w:t>
      </w:r>
      <w:r w:rsidR="00A624CC" w:rsidRPr="00EE10D4">
        <w:rPr>
          <w:rFonts w:hint="eastAsia"/>
        </w:rPr>
        <w:t xml:space="preserve">　　　　　　　　　</w:t>
      </w:r>
      <w:r w:rsidR="00A16E61">
        <w:rPr>
          <w:rFonts w:hint="eastAsia"/>
        </w:rPr>
        <w:t xml:space="preserve">　</w:t>
      </w:r>
      <w:r w:rsidR="00A624CC" w:rsidRPr="00EE10D4">
        <w:rPr>
          <w:rFonts w:hint="eastAsia"/>
        </w:rPr>
        <w:t>△</w:t>
      </w:r>
      <w:r w:rsidR="00716E40">
        <w:rPr>
          <w:rFonts w:hint="eastAsia"/>
        </w:rPr>
        <w:t>８７，７８５</w:t>
      </w:r>
      <w:r w:rsidR="00B64E62" w:rsidRPr="00EE10D4">
        <w:rPr>
          <w:rFonts w:hint="eastAsia"/>
        </w:rPr>
        <w:t>千</w:t>
      </w:r>
      <w:r w:rsidRPr="00EE10D4">
        <w:rPr>
          <w:rFonts w:hint="eastAsia"/>
        </w:rPr>
        <w:t>円</w:t>
      </w:r>
    </w:p>
    <w:p w14:paraId="024BD7CA" w14:textId="07C37CAA" w:rsidR="00DD020F" w:rsidRPr="00EE10D4" w:rsidRDefault="00DD020F" w:rsidP="00D1162B">
      <w:pPr>
        <w:ind w:leftChars="300" w:left="720" w:firstLineChars="100" w:firstLine="240"/>
      </w:pPr>
      <w:r w:rsidRPr="00EE10D4">
        <w:rPr>
          <w:rFonts w:hint="eastAsia"/>
        </w:rPr>
        <w:t>賞与等引当金繰入額</w:t>
      </w:r>
      <w:r w:rsidR="002E2865">
        <w:rPr>
          <w:rFonts w:hint="eastAsia"/>
        </w:rPr>
        <w:t>（増減額）</w:t>
      </w:r>
      <w:r w:rsidR="003E6E83">
        <w:rPr>
          <w:rFonts w:hint="eastAsia"/>
        </w:rPr>
        <w:t xml:space="preserve">　</w:t>
      </w:r>
      <w:r w:rsidR="00DA6A8E">
        <w:rPr>
          <w:rFonts w:hint="eastAsia"/>
        </w:rPr>
        <w:t xml:space="preserve"> </w:t>
      </w:r>
      <w:r w:rsidR="00B1581B">
        <w:rPr>
          <w:rFonts w:hint="eastAsia"/>
        </w:rPr>
        <w:t xml:space="preserve">　</w:t>
      </w:r>
      <w:r w:rsidR="002E49A0">
        <w:rPr>
          <w:rFonts w:hint="eastAsia"/>
        </w:rPr>
        <w:t xml:space="preserve"> 　</w:t>
      </w:r>
      <w:r w:rsidR="00716E40">
        <w:rPr>
          <w:rFonts w:hint="eastAsia"/>
        </w:rPr>
        <w:t xml:space="preserve">　△３６０</w:t>
      </w:r>
      <w:r w:rsidR="00B64E62" w:rsidRPr="00EE10D4">
        <w:rPr>
          <w:rFonts w:hint="eastAsia"/>
        </w:rPr>
        <w:t>千</w:t>
      </w:r>
      <w:r w:rsidRPr="00EE10D4">
        <w:rPr>
          <w:rFonts w:hint="eastAsia"/>
        </w:rPr>
        <w:t>円</w:t>
      </w:r>
    </w:p>
    <w:p w14:paraId="32A216C8" w14:textId="389A0D42" w:rsidR="00B64E62" w:rsidRDefault="00DD020F" w:rsidP="00D1162B">
      <w:pPr>
        <w:ind w:leftChars="300" w:left="720" w:firstLineChars="100" w:firstLine="240"/>
      </w:pPr>
      <w:r w:rsidRPr="00EE10D4">
        <w:rPr>
          <w:rFonts w:hint="eastAsia"/>
        </w:rPr>
        <w:t>退職手当引当金繰入額</w:t>
      </w:r>
      <w:r w:rsidR="002E2865">
        <w:rPr>
          <w:rFonts w:hint="eastAsia"/>
        </w:rPr>
        <w:t>（増減額）</w:t>
      </w:r>
      <w:r w:rsidR="00400C42" w:rsidRPr="00EE10D4">
        <w:rPr>
          <w:rFonts w:hint="eastAsia"/>
        </w:rPr>
        <w:t xml:space="preserve">　</w:t>
      </w:r>
      <w:r w:rsidR="00121831" w:rsidRPr="00EE10D4">
        <w:rPr>
          <w:rFonts w:hint="eastAsia"/>
        </w:rPr>
        <w:t xml:space="preserve">　</w:t>
      </w:r>
      <w:r w:rsidR="00716E40">
        <w:rPr>
          <w:rFonts w:hint="eastAsia"/>
        </w:rPr>
        <w:t xml:space="preserve">　　　６２７</w:t>
      </w:r>
      <w:r w:rsidR="00B64E62" w:rsidRPr="00EE10D4">
        <w:rPr>
          <w:rFonts w:hint="eastAsia"/>
        </w:rPr>
        <w:t>千</w:t>
      </w:r>
      <w:r w:rsidRPr="00EE10D4">
        <w:rPr>
          <w:rFonts w:hint="eastAsia"/>
        </w:rPr>
        <w:t>円</w:t>
      </w:r>
    </w:p>
    <w:p w14:paraId="299DC959" w14:textId="50261753" w:rsidR="00DD020F" w:rsidRPr="00D1162B" w:rsidRDefault="00DD020F" w:rsidP="0081340A">
      <w:pPr>
        <w:ind w:leftChars="300" w:left="720"/>
        <w:rPr>
          <w:u w:val="single"/>
        </w:rPr>
      </w:pPr>
      <w:r w:rsidRPr="00D1162B">
        <w:rPr>
          <w:rFonts w:hint="eastAsia"/>
          <w:u w:val="single"/>
        </w:rPr>
        <w:t>純資産変動計算書の本年度差額</w:t>
      </w:r>
      <w:r w:rsidR="00B64E62" w:rsidRPr="00D1162B">
        <w:rPr>
          <w:rFonts w:hint="eastAsia"/>
          <w:u w:val="single"/>
        </w:rPr>
        <w:t xml:space="preserve">　</w:t>
      </w:r>
      <w:r w:rsidR="00D1162B">
        <w:rPr>
          <w:rFonts w:hint="eastAsia"/>
          <w:u w:val="single"/>
        </w:rPr>
        <w:t xml:space="preserve">　</w:t>
      </w:r>
      <w:r w:rsidR="00A624CC" w:rsidRPr="00D1162B">
        <w:rPr>
          <w:rFonts w:hint="eastAsia"/>
          <w:u w:val="single"/>
        </w:rPr>
        <w:t xml:space="preserve">　</w:t>
      </w:r>
      <w:r w:rsidR="0023723E">
        <w:rPr>
          <w:rFonts w:hint="eastAsia"/>
          <w:u w:val="single"/>
        </w:rPr>
        <w:t>△</w:t>
      </w:r>
      <w:r w:rsidR="00716E40">
        <w:rPr>
          <w:rFonts w:hint="eastAsia"/>
          <w:u w:val="single"/>
        </w:rPr>
        <w:t>８０，７４９</w:t>
      </w:r>
      <w:r w:rsidR="00B64E62" w:rsidRPr="00D1162B">
        <w:rPr>
          <w:rFonts w:hint="eastAsia"/>
          <w:u w:val="single"/>
        </w:rPr>
        <w:t>千</w:t>
      </w:r>
      <w:r w:rsidRPr="00D1162B">
        <w:rPr>
          <w:rFonts w:hint="eastAsia"/>
          <w:u w:val="single"/>
        </w:rPr>
        <w:t>円</w:t>
      </w:r>
    </w:p>
    <w:p w14:paraId="25422F1B" w14:textId="77777777" w:rsidR="00DD020F" w:rsidRPr="00EE10D4" w:rsidRDefault="00DD020F" w:rsidP="0081340A">
      <w:pPr>
        <w:ind w:leftChars="200" w:left="480"/>
      </w:pPr>
      <w:r w:rsidRPr="00EE10D4">
        <w:rPr>
          <w:rFonts w:hint="eastAsia"/>
        </w:rPr>
        <w:t>④一時借入金</w:t>
      </w:r>
    </w:p>
    <w:p w14:paraId="7715D521" w14:textId="77777777" w:rsidR="00DD020F" w:rsidRPr="00EE10D4" w:rsidRDefault="00E74D8B" w:rsidP="0081340A">
      <w:pPr>
        <w:ind w:leftChars="200" w:left="480" w:firstLineChars="100" w:firstLine="240"/>
      </w:pPr>
      <w:r>
        <w:rPr>
          <w:rFonts w:hint="eastAsia"/>
        </w:rPr>
        <w:t>該当事項ありません。</w:t>
      </w:r>
    </w:p>
    <w:p w14:paraId="1B9E4748" w14:textId="77777777" w:rsidR="00DD020F" w:rsidRPr="00EE10D4" w:rsidRDefault="00DD020F" w:rsidP="0081340A">
      <w:pPr>
        <w:ind w:leftChars="200" w:left="480"/>
      </w:pPr>
      <w:r w:rsidRPr="00EE10D4">
        <w:rPr>
          <w:rFonts w:hint="eastAsia"/>
        </w:rPr>
        <w:t xml:space="preserve">⑤重要な非資金取引 </w:t>
      </w:r>
    </w:p>
    <w:p w14:paraId="2221450A" w14:textId="77777777" w:rsidR="005573AE" w:rsidRPr="00EE10D4" w:rsidRDefault="00E74D8B" w:rsidP="00E74D8B">
      <w:pPr>
        <w:ind w:firstLineChars="300" w:firstLine="720"/>
      </w:pPr>
      <w:r>
        <w:rPr>
          <w:rFonts w:hint="eastAsia"/>
        </w:rPr>
        <w:t>該当事項ありません。</w:t>
      </w:r>
    </w:p>
    <w:p w14:paraId="716246BA" w14:textId="77777777" w:rsidR="00DD020F" w:rsidRPr="00EE10D4" w:rsidRDefault="00DD020F" w:rsidP="001F3887"/>
    <w:sectPr w:rsidR="00DD020F" w:rsidRPr="00EE10D4" w:rsidSect="00AF363A">
      <w:footerReference w:type="default" r:id="rId8"/>
      <w:pgSz w:w="11906" w:h="16838" w:code="9"/>
      <w:pgMar w:top="1418" w:right="1418" w:bottom="1418" w:left="1418" w:header="85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7C031" w14:textId="77777777" w:rsidR="00CD1A13" w:rsidRDefault="00CD1A13" w:rsidP="005F7030">
      <w:r>
        <w:separator/>
      </w:r>
    </w:p>
  </w:endnote>
  <w:endnote w:type="continuationSeparator" w:id="0">
    <w:p w14:paraId="61341261" w14:textId="77777777" w:rsidR="00CD1A13" w:rsidRDefault="00CD1A13" w:rsidP="005F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996210"/>
      <w:docPartObj>
        <w:docPartGallery w:val="Page Numbers (Bottom of Page)"/>
        <w:docPartUnique/>
      </w:docPartObj>
    </w:sdtPr>
    <w:sdtEndPr/>
    <w:sdtContent>
      <w:p w14:paraId="149BC79B" w14:textId="761BE321" w:rsidR="00AF363A" w:rsidRDefault="00AF363A">
        <w:pPr>
          <w:pStyle w:val="a5"/>
          <w:jc w:val="center"/>
        </w:pPr>
        <w:r>
          <w:fldChar w:fldCharType="begin"/>
        </w:r>
        <w:r>
          <w:instrText>PAGE   \* MERGEFORMAT</w:instrText>
        </w:r>
        <w:r>
          <w:fldChar w:fldCharType="separate"/>
        </w:r>
        <w:r>
          <w:rPr>
            <w:lang w:val="ja-JP"/>
          </w:rPr>
          <w:t>2</w:t>
        </w:r>
        <w:r>
          <w:fldChar w:fldCharType="end"/>
        </w:r>
      </w:p>
    </w:sdtContent>
  </w:sdt>
  <w:p w14:paraId="46881DCB" w14:textId="77777777" w:rsidR="00AF363A" w:rsidRDefault="00AF36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ED75C" w14:textId="77777777" w:rsidR="00CD1A13" w:rsidRDefault="00CD1A13" w:rsidP="005F7030">
      <w:r>
        <w:separator/>
      </w:r>
    </w:p>
  </w:footnote>
  <w:footnote w:type="continuationSeparator" w:id="0">
    <w:p w14:paraId="5E3F0669" w14:textId="77777777" w:rsidR="00CD1A13" w:rsidRDefault="00CD1A13" w:rsidP="005F7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45CC2"/>
    <w:multiLevelType w:val="hybridMultilevel"/>
    <w:tmpl w:val="1A360120"/>
    <w:lvl w:ilvl="0" w:tplc="E88852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7322949"/>
    <w:multiLevelType w:val="hybridMultilevel"/>
    <w:tmpl w:val="E00CB9F8"/>
    <w:lvl w:ilvl="0" w:tplc="85906A64">
      <w:start w:val="1"/>
      <w:numFmt w:val="decimal"/>
      <w:lvlText w:val="(%1)"/>
      <w:lvlJc w:val="left"/>
      <w:pPr>
        <w:ind w:left="360" w:hanging="360"/>
      </w:pPr>
      <w:rPr>
        <w:rFonts w:hint="default"/>
      </w:rPr>
    </w:lvl>
    <w:lvl w:ilvl="1" w:tplc="ED38273E">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1485634">
    <w:abstractNumId w:val="1"/>
  </w:num>
  <w:num w:numId="2" w16cid:durableId="1712535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089"/>
    <w:rsid w:val="0002585B"/>
    <w:rsid w:val="0006686C"/>
    <w:rsid w:val="00083C26"/>
    <w:rsid w:val="00100742"/>
    <w:rsid w:val="00121831"/>
    <w:rsid w:val="00145B81"/>
    <w:rsid w:val="001E6060"/>
    <w:rsid w:val="001F3887"/>
    <w:rsid w:val="0023511C"/>
    <w:rsid w:val="0023723E"/>
    <w:rsid w:val="0025391B"/>
    <w:rsid w:val="002D0C44"/>
    <w:rsid w:val="002E2865"/>
    <w:rsid w:val="002E49A0"/>
    <w:rsid w:val="00330C91"/>
    <w:rsid w:val="003512FC"/>
    <w:rsid w:val="003A22F6"/>
    <w:rsid w:val="003D2586"/>
    <w:rsid w:val="003E1B7D"/>
    <w:rsid w:val="003E6E83"/>
    <w:rsid w:val="00400C42"/>
    <w:rsid w:val="00401D83"/>
    <w:rsid w:val="00437D39"/>
    <w:rsid w:val="004901C6"/>
    <w:rsid w:val="004A7755"/>
    <w:rsid w:val="004D291C"/>
    <w:rsid w:val="005573AE"/>
    <w:rsid w:val="005F7030"/>
    <w:rsid w:val="006577FC"/>
    <w:rsid w:val="00661A53"/>
    <w:rsid w:val="006760AC"/>
    <w:rsid w:val="006B51BC"/>
    <w:rsid w:val="006B75E2"/>
    <w:rsid w:val="006D2F99"/>
    <w:rsid w:val="006D5433"/>
    <w:rsid w:val="006E077B"/>
    <w:rsid w:val="006E310C"/>
    <w:rsid w:val="006E7264"/>
    <w:rsid w:val="00716E40"/>
    <w:rsid w:val="00752685"/>
    <w:rsid w:val="007E1AAD"/>
    <w:rsid w:val="0081340A"/>
    <w:rsid w:val="00814520"/>
    <w:rsid w:val="00872F6D"/>
    <w:rsid w:val="00884994"/>
    <w:rsid w:val="008E3009"/>
    <w:rsid w:val="00917CC7"/>
    <w:rsid w:val="00920509"/>
    <w:rsid w:val="00964F26"/>
    <w:rsid w:val="00995B4B"/>
    <w:rsid w:val="009B5392"/>
    <w:rsid w:val="009E57C1"/>
    <w:rsid w:val="009F2D39"/>
    <w:rsid w:val="00A16E61"/>
    <w:rsid w:val="00A22E59"/>
    <w:rsid w:val="00A30C23"/>
    <w:rsid w:val="00A624CC"/>
    <w:rsid w:val="00AF363A"/>
    <w:rsid w:val="00B1581B"/>
    <w:rsid w:val="00B32B08"/>
    <w:rsid w:val="00B64E62"/>
    <w:rsid w:val="00B75592"/>
    <w:rsid w:val="00BB3974"/>
    <w:rsid w:val="00BE2503"/>
    <w:rsid w:val="00C63D35"/>
    <w:rsid w:val="00CD1A13"/>
    <w:rsid w:val="00CF0E75"/>
    <w:rsid w:val="00D02851"/>
    <w:rsid w:val="00D1162B"/>
    <w:rsid w:val="00D1556A"/>
    <w:rsid w:val="00D7632C"/>
    <w:rsid w:val="00DA6A8E"/>
    <w:rsid w:val="00DD020F"/>
    <w:rsid w:val="00E156E9"/>
    <w:rsid w:val="00E47181"/>
    <w:rsid w:val="00E74D8B"/>
    <w:rsid w:val="00E75516"/>
    <w:rsid w:val="00EB0089"/>
    <w:rsid w:val="00EE10D4"/>
    <w:rsid w:val="00F02CC9"/>
    <w:rsid w:val="00F5664B"/>
    <w:rsid w:val="00F75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1195938"/>
  <w15:chartTrackingRefBased/>
  <w15:docId w15:val="{AA4B2966-0423-49B4-819D-C2C3A5D2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68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7030"/>
    <w:pPr>
      <w:tabs>
        <w:tab w:val="center" w:pos="4252"/>
        <w:tab w:val="right" w:pos="8504"/>
      </w:tabs>
      <w:snapToGrid w:val="0"/>
    </w:pPr>
  </w:style>
  <w:style w:type="character" w:customStyle="1" w:styleId="a4">
    <w:name w:val="ヘッダー (文字)"/>
    <w:basedOn w:val="a0"/>
    <w:link w:val="a3"/>
    <w:uiPriority w:val="99"/>
    <w:rsid w:val="005F7030"/>
  </w:style>
  <w:style w:type="paragraph" w:styleId="a5">
    <w:name w:val="footer"/>
    <w:basedOn w:val="a"/>
    <w:link w:val="a6"/>
    <w:uiPriority w:val="99"/>
    <w:unhideWhenUsed/>
    <w:rsid w:val="005F7030"/>
    <w:pPr>
      <w:tabs>
        <w:tab w:val="center" w:pos="4252"/>
        <w:tab w:val="right" w:pos="8504"/>
      </w:tabs>
      <w:snapToGrid w:val="0"/>
    </w:pPr>
  </w:style>
  <w:style w:type="character" w:customStyle="1" w:styleId="a6">
    <w:name w:val="フッター (文字)"/>
    <w:basedOn w:val="a0"/>
    <w:link w:val="a5"/>
    <w:uiPriority w:val="99"/>
    <w:rsid w:val="005F7030"/>
  </w:style>
  <w:style w:type="paragraph" w:styleId="a7">
    <w:name w:val="List Paragraph"/>
    <w:basedOn w:val="a"/>
    <w:uiPriority w:val="34"/>
    <w:qFormat/>
    <w:rsid w:val="00F02CC9"/>
    <w:pPr>
      <w:ind w:leftChars="400" w:left="840"/>
    </w:pPr>
  </w:style>
  <w:style w:type="character" w:styleId="a8">
    <w:name w:val="annotation reference"/>
    <w:basedOn w:val="a0"/>
    <w:uiPriority w:val="99"/>
    <w:semiHidden/>
    <w:unhideWhenUsed/>
    <w:rsid w:val="009E57C1"/>
    <w:rPr>
      <w:sz w:val="18"/>
      <w:szCs w:val="18"/>
    </w:rPr>
  </w:style>
  <w:style w:type="paragraph" w:styleId="a9">
    <w:name w:val="annotation text"/>
    <w:basedOn w:val="a"/>
    <w:link w:val="aa"/>
    <w:uiPriority w:val="99"/>
    <w:semiHidden/>
    <w:unhideWhenUsed/>
    <w:rsid w:val="009E57C1"/>
    <w:pPr>
      <w:jc w:val="left"/>
    </w:pPr>
  </w:style>
  <w:style w:type="character" w:customStyle="1" w:styleId="aa">
    <w:name w:val="コメント文字列 (文字)"/>
    <w:basedOn w:val="a0"/>
    <w:link w:val="a9"/>
    <w:uiPriority w:val="99"/>
    <w:semiHidden/>
    <w:rsid w:val="009E57C1"/>
    <w:rPr>
      <w:rFonts w:ascii="ＭＳ 明朝" w:eastAsia="ＭＳ 明朝"/>
      <w:sz w:val="24"/>
    </w:rPr>
  </w:style>
  <w:style w:type="paragraph" w:styleId="ab">
    <w:name w:val="annotation subject"/>
    <w:basedOn w:val="a9"/>
    <w:next w:val="a9"/>
    <w:link w:val="ac"/>
    <w:uiPriority w:val="99"/>
    <w:semiHidden/>
    <w:unhideWhenUsed/>
    <w:rsid w:val="009E57C1"/>
    <w:rPr>
      <w:b/>
      <w:bCs/>
    </w:rPr>
  </w:style>
  <w:style w:type="character" w:customStyle="1" w:styleId="ac">
    <w:name w:val="コメント内容 (文字)"/>
    <w:basedOn w:val="aa"/>
    <w:link w:val="ab"/>
    <w:uiPriority w:val="99"/>
    <w:semiHidden/>
    <w:rsid w:val="009E57C1"/>
    <w:rPr>
      <w:rFonts w:ascii="ＭＳ 明朝" w:eastAsia="ＭＳ 明朝"/>
      <w:b/>
      <w:bCs/>
      <w:sz w:val="24"/>
    </w:rPr>
  </w:style>
  <w:style w:type="paragraph" w:styleId="ad">
    <w:name w:val="Balloon Text"/>
    <w:basedOn w:val="a"/>
    <w:link w:val="ae"/>
    <w:uiPriority w:val="99"/>
    <w:semiHidden/>
    <w:unhideWhenUsed/>
    <w:rsid w:val="009E57C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E57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058A6-8BE5-4D19-A1EA-F7CB67AA1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TotalTime>
  <Pages>4</Pages>
  <Words>345</Words>
  <Characters>1971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tms-shimpei@tkcnf.or.jp</dc:creator>
  <cp:keywords/>
  <dc:description/>
  <cp:lastModifiedBy>金沢 拓輝</cp:lastModifiedBy>
  <cp:revision>38</cp:revision>
  <cp:lastPrinted>2018-12-19T09:54:00Z</cp:lastPrinted>
  <dcterms:created xsi:type="dcterms:W3CDTF">2017-09-04T02:23:00Z</dcterms:created>
  <dcterms:modified xsi:type="dcterms:W3CDTF">2023-11-06T02:26:00Z</dcterms:modified>
</cp:coreProperties>
</file>